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7E1" w:rsidRPr="007B3BBA" w:rsidRDefault="0025186B" w:rsidP="009108D8">
      <w:pPr>
        <w:widowControl w:val="0"/>
        <w:tabs>
          <w:tab w:val="left" w:pos="1560"/>
        </w:tabs>
        <w:overflowPunct w:val="0"/>
        <w:autoSpaceDE w:val="0"/>
        <w:autoSpaceDN w:val="0"/>
        <w:adjustRightInd w:val="0"/>
        <w:spacing w:after="0" w:line="225" w:lineRule="auto"/>
        <w:ind w:left="1560" w:right="520" w:hanging="1561"/>
        <w:jc w:val="both"/>
        <w:rPr>
          <w:rFonts w:asciiTheme="minorHAnsi" w:hAnsiTheme="minorHAnsi"/>
          <w:sz w:val="24"/>
          <w:szCs w:val="24"/>
        </w:rPr>
      </w:pPr>
      <w:r w:rsidRPr="007B3BBA">
        <w:rPr>
          <w:rFonts w:asciiTheme="minorHAnsi" w:hAnsiTheme="minorHAnsi" w:cs="Arial"/>
          <w:sz w:val="28"/>
          <w:szCs w:val="28"/>
        </w:rPr>
        <w:t xml:space="preserve">Příloha č. </w:t>
      </w:r>
      <w:r w:rsidR="0035299D" w:rsidRPr="007B3BBA">
        <w:rPr>
          <w:rFonts w:asciiTheme="minorHAnsi" w:hAnsiTheme="minorHAnsi" w:cs="Arial"/>
          <w:sz w:val="28"/>
          <w:szCs w:val="28"/>
        </w:rPr>
        <w:t xml:space="preserve">3 </w:t>
      </w:r>
      <w:r w:rsidR="003173FD" w:rsidRPr="007B3BBA">
        <w:rPr>
          <w:rFonts w:asciiTheme="minorHAnsi" w:hAnsiTheme="minorHAnsi" w:cs="Arial"/>
          <w:sz w:val="28"/>
          <w:szCs w:val="28"/>
        </w:rPr>
        <w:t>–</w:t>
      </w:r>
      <w:r w:rsidR="007B3BBA">
        <w:rPr>
          <w:rFonts w:asciiTheme="minorHAnsi" w:hAnsiTheme="minorHAnsi" w:cs="Arial"/>
          <w:sz w:val="28"/>
          <w:szCs w:val="28"/>
        </w:rPr>
        <w:tab/>
      </w:r>
      <w:r w:rsidR="003173FD" w:rsidRPr="007B3BBA">
        <w:rPr>
          <w:rFonts w:asciiTheme="minorHAnsi" w:hAnsiTheme="minorHAnsi" w:cs="Arial"/>
          <w:b/>
          <w:bCs/>
          <w:sz w:val="31"/>
          <w:szCs w:val="31"/>
        </w:rPr>
        <w:t>Povinná</w:t>
      </w:r>
      <w:r w:rsidRPr="007B3BBA">
        <w:rPr>
          <w:rFonts w:asciiTheme="minorHAnsi" w:hAnsiTheme="minorHAnsi" w:cs="Arial"/>
          <w:b/>
          <w:bCs/>
          <w:sz w:val="31"/>
          <w:szCs w:val="31"/>
        </w:rPr>
        <w:t xml:space="preserve"> osnova podnikatelského záměru</w:t>
      </w:r>
      <w:r w:rsidRPr="007B3BBA">
        <w:rPr>
          <w:rFonts w:asciiTheme="minorHAnsi" w:hAnsiTheme="minorHAnsi" w:cs="Arial"/>
          <w:sz w:val="28"/>
          <w:szCs w:val="28"/>
        </w:rPr>
        <w:t xml:space="preserve"> </w:t>
      </w:r>
      <w:r w:rsidR="005302CC">
        <w:rPr>
          <w:rFonts w:asciiTheme="minorHAnsi" w:hAnsiTheme="minorHAnsi" w:cs="Arial"/>
          <w:b/>
          <w:bCs/>
          <w:sz w:val="31"/>
          <w:szCs w:val="31"/>
        </w:rPr>
        <w:t xml:space="preserve">projektu pro program </w:t>
      </w:r>
      <w:proofErr w:type="spellStart"/>
      <w:r w:rsidR="005302CC">
        <w:rPr>
          <w:rFonts w:asciiTheme="minorHAnsi" w:hAnsiTheme="minorHAnsi" w:cs="Arial"/>
          <w:b/>
          <w:bCs/>
          <w:sz w:val="31"/>
          <w:szCs w:val="31"/>
        </w:rPr>
        <w:t>Proof</w:t>
      </w:r>
      <w:proofErr w:type="spellEnd"/>
      <w:r w:rsidR="005302CC">
        <w:rPr>
          <w:rFonts w:asciiTheme="minorHAnsi" w:hAnsiTheme="minorHAnsi" w:cs="Arial"/>
          <w:b/>
          <w:bCs/>
          <w:sz w:val="31"/>
          <w:szCs w:val="31"/>
        </w:rPr>
        <w:t xml:space="preserve"> </w:t>
      </w:r>
      <w:proofErr w:type="spellStart"/>
      <w:r w:rsidR="005302CC">
        <w:rPr>
          <w:rFonts w:asciiTheme="minorHAnsi" w:hAnsiTheme="minorHAnsi" w:cs="Arial"/>
          <w:b/>
          <w:bCs/>
          <w:sz w:val="31"/>
          <w:szCs w:val="31"/>
        </w:rPr>
        <w:t>of</w:t>
      </w:r>
      <w:proofErr w:type="spellEnd"/>
      <w:r w:rsidR="005302CC">
        <w:rPr>
          <w:rFonts w:asciiTheme="minorHAnsi" w:hAnsiTheme="minorHAnsi" w:cs="Arial"/>
          <w:b/>
          <w:bCs/>
          <w:sz w:val="31"/>
          <w:szCs w:val="31"/>
        </w:rPr>
        <w:t xml:space="preserve"> </w:t>
      </w:r>
      <w:proofErr w:type="spellStart"/>
      <w:r w:rsidR="005302CC">
        <w:rPr>
          <w:rFonts w:asciiTheme="minorHAnsi" w:hAnsiTheme="minorHAnsi" w:cs="Arial"/>
          <w:b/>
          <w:bCs/>
          <w:sz w:val="31"/>
          <w:szCs w:val="31"/>
        </w:rPr>
        <w:t>concept</w:t>
      </w:r>
      <w:proofErr w:type="spellEnd"/>
    </w:p>
    <w:p w:rsidR="009047E1" w:rsidRPr="007B3BBA" w:rsidRDefault="009047E1" w:rsidP="009108D8">
      <w:pPr>
        <w:widowControl w:val="0"/>
        <w:autoSpaceDE w:val="0"/>
        <w:autoSpaceDN w:val="0"/>
        <w:adjustRightInd w:val="0"/>
        <w:spacing w:after="0" w:line="303" w:lineRule="exact"/>
        <w:jc w:val="both"/>
        <w:rPr>
          <w:rFonts w:asciiTheme="minorHAnsi" w:hAnsiTheme="minorHAnsi"/>
          <w:sz w:val="24"/>
          <w:szCs w:val="24"/>
        </w:rPr>
      </w:pPr>
    </w:p>
    <w:p w:rsidR="009047E1" w:rsidRPr="007B3BBA" w:rsidRDefault="00E34B3E" w:rsidP="009108D8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" w:right="20"/>
        <w:jc w:val="both"/>
        <w:rPr>
          <w:rFonts w:asciiTheme="minorHAnsi" w:hAnsiTheme="minorHAnsi"/>
          <w:sz w:val="24"/>
          <w:szCs w:val="24"/>
        </w:rPr>
      </w:pPr>
      <w:r w:rsidRPr="007B3BBA">
        <w:rPr>
          <w:rFonts w:asciiTheme="minorHAnsi" w:hAnsiTheme="minorHAnsi" w:cs="Arial"/>
        </w:rPr>
        <w:t>Povinná</w:t>
      </w:r>
      <w:r w:rsidR="0025186B" w:rsidRPr="007B3BBA">
        <w:rPr>
          <w:rFonts w:asciiTheme="minorHAnsi" w:hAnsiTheme="minorHAnsi" w:cs="Arial"/>
        </w:rPr>
        <w:t xml:space="preserve"> osnova je dokument, při jehož dodržení žadatel při tvorbě podnikatelského záměru </w:t>
      </w:r>
      <w:r w:rsidR="006A5968" w:rsidRPr="007B3BBA">
        <w:rPr>
          <w:rFonts w:asciiTheme="minorHAnsi" w:hAnsiTheme="minorHAnsi" w:cs="Arial"/>
        </w:rPr>
        <w:t xml:space="preserve">(PZ) </w:t>
      </w:r>
      <w:r w:rsidR="0025186B" w:rsidRPr="007B3BBA">
        <w:rPr>
          <w:rFonts w:asciiTheme="minorHAnsi" w:hAnsiTheme="minorHAnsi" w:cs="Arial"/>
        </w:rPr>
        <w:t>odpoví na všechny relevantní body, které hodnotitel použije pro hodnocení projektu a následné přidělení bodů.</w:t>
      </w:r>
    </w:p>
    <w:p w:rsidR="009047E1" w:rsidRPr="007B3BBA" w:rsidRDefault="009047E1" w:rsidP="009108D8">
      <w:pPr>
        <w:widowControl w:val="0"/>
        <w:autoSpaceDE w:val="0"/>
        <w:autoSpaceDN w:val="0"/>
        <w:adjustRightInd w:val="0"/>
        <w:spacing w:after="0" w:line="279" w:lineRule="exact"/>
        <w:jc w:val="both"/>
        <w:rPr>
          <w:rFonts w:asciiTheme="minorHAnsi" w:hAnsiTheme="minorHAnsi"/>
          <w:sz w:val="24"/>
          <w:szCs w:val="24"/>
        </w:rPr>
      </w:pPr>
    </w:p>
    <w:p w:rsidR="009047E1" w:rsidRPr="007B3BBA" w:rsidRDefault="0025186B" w:rsidP="0093710A">
      <w:pPr>
        <w:pStyle w:val="Maruka1"/>
      </w:pPr>
      <w:r w:rsidRPr="007B3BBA">
        <w:t xml:space="preserve">Anotace projektu </w:t>
      </w:r>
    </w:p>
    <w:p w:rsidR="009047E1" w:rsidRPr="00604CA1" w:rsidRDefault="0025186B" w:rsidP="009108D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1"/>
        <w:jc w:val="both"/>
        <w:rPr>
          <w:rFonts w:asciiTheme="minorHAnsi" w:hAnsiTheme="minorHAnsi" w:cs="Arial"/>
        </w:rPr>
      </w:pPr>
      <w:r w:rsidRPr="00604CA1">
        <w:rPr>
          <w:rFonts w:asciiTheme="minorHAnsi" w:hAnsiTheme="minorHAnsi" w:cs="Arial"/>
        </w:rPr>
        <w:t xml:space="preserve">Žadatel </w:t>
      </w:r>
      <w:r w:rsidR="005302CC" w:rsidRPr="00604CA1">
        <w:rPr>
          <w:rFonts w:asciiTheme="minorHAnsi" w:hAnsiTheme="minorHAnsi" w:cs="Arial"/>
        </w:rPr>
        <w:t>zde uvede stručný popis</w:t>
      </w:r>
      <w:r w:rsidRPr="00604CA1">
        <w:rPr>
          <w:rFonts w:asciiTheme="minorHAnsi" w:hAnsiTheme="minorHAnsi" w:cs="Arial"/>
        </w:rPr>
        <w:t xml:space="preserve"> pro</w:t>
      </w:r>
      <w:r w:rsidR="005302CC" w:rsidRPr="00604CA1">
        <w:rPr>
          <w:rFonts w:asciiTheme="minorHAnsi" w:hAnsiTheme="minorHAnsi" w:cs="Arial"/>
        </w:rPr>
        <w:t xml:space="preserve">jektu </w:t>
      </w:r>
    </w:p>
    <w:p w:rsidR="009047E1" w:rsidRPr="007B3BBA" w:rsidRDefault="009047E1" w:rsidP="009108D8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B73368" w:rsidRDefault="00B73368" w:rsidP="009108D8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Identifikační údaje a historie žadatele </w:t>
      </w:r>
    </w:p>
    <w:p w:rsidR="00EB7669" w:rsidRDefault="008C1460" w:rsidP="009108D8">
      <w:pPr>
        <w:pStyle w:val="Odstavecseseznamem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</w:rPr>
      </w:pPr>
      <w:r w:rsidRPr="008C1460">
        <w:rPr>
          <w:rFonts w:asciiTheme="minorHAnsi" w:hAnsiTheme="minorHAnsi" w:cs="Arial"/>
          <w:bCs/>
        </w:rPr>
        <w:t>Název subjektu, sídlo/místo podnikání, identifikační číslo/daňové identifikační číslo</w:t>
      </w:r>
    </w:p>
    <w:p w:rsidR="008C1460" w:rsidRDefault="008C1460" w:rsidP="009108D8">
      <w:pPr>
        <w:pStyle w:val="Odstavecseseznamem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Jméno a příjmení kontaktní osoby, zpracovatel podnikatelského záměru</w:t>
      </w:r>
    </w:p>
    <w:p w:rsidR="008C1460" w:rsidRDefault="008C1460" w:rsidP="009108D8">
      <w:pPr>
        <w:pStyle w:val="Odstavecseseznamem"/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Stručná charakteristika žadatele </w:t>
      </w:r>
      <w:r w:rsidR="00B9366B">
        <w:rPr>
          <w:rFonts w:asciiTheme="minorHAnsi" w:hAnsiTheme="minorHAnsi" w:cs="Arial"/>
          <w:bCs/>
        </w:rPr>
        <w:t xml:space="preserve">– historie a současnost žadatele, současná vlastnická struktura </w:t>
      </w:r>
    </w:p>
    <w:p w:rsidR="001464E2" w:rsidRPr="00A7562F" w:rsidRDefault="001464E2" w:rsidP="00B9366B">
      <w:pPr>
        <w:pStyle w:val="Odstavecseseznamem"/>
        <w:widowControl w:val="0"/>
        <w:numPr>
          <w:ilvl w:val="1"/>
          <w:numId w:val="38"/>
        </w:num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Místo podnikání, místo realizace projektu</w:t>
      </w:r>
      <w:r w:rsidR="00A7562F">
        <w:rPr>
          <w:rFonts w:asciiTheme="minorHAnsi" w:hAnsiTheme="minorHAnsi" w:cs="Arial"/>
          <w:bCs/>
        </w:rPr>
        <w:t xml:space="preserve"> - </w:t>
      </w:r>
      <w:r w:rsidRPr="00A7562F">
        <w:rPr>
          <w:rFonts w:asciiTheme="minorHAnsi" w:hAnsiTheme="minorHAnsi" w:cs="Arial"/>
          <w:bCs/>
        </w:rPr>
        <w:t>zde bud</w:t>
      </w:r>
      <w:r w:rsidR="00B9366B">
        <w:rPr>
          <w:rFonts w:asciiTheme="minorHAnsi" w:hAnsiTheme="minorHAnsi" w:cs="Arial"/>
          <w:bCs/>
        </w:rPr>
        <w:t xml:space="preserve">e kromě adres uvedeno, i zda se </w:t>
      </w:r>
      <w:r w:rsidRPr="00A7562F">
        <w:rPr>
          <w:rFonts w:asciiTheme="minorHAnsi" w:hAnsiTheme="minorHAnsi" w:cs="Arial"/>
          <w:bCs/>
        </w:rPr>
        <w:t>jedná o vlastní či pronajaté prostory a zda je projekt realizován v některých zvýhodněných regionech</w:t>
      </w:r>
    </w:p>
    <w:p w:rsidR="001464E2" w:rsidRPr="008C1460" w:rsidRDefault="001464E2" w:rsidP="009108D8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40" w:lineRule="auto"/>
        <w:ind w:left="1799"/>
        <w:jc w:val="both"/>
        <w:rPr>
          <w:rFonts w:asciiTheme="minorHAnsi" w:hAnsiTheme="minorHAnsi" w:cs="Arial"/>
          <w:bCs/>
        </w:rPr>
      </w:pPr>
    </w:p>
    <w:p w:rsidR="009047E1" w:rsidRDefault="0025186B" w:rsidP="009108D8">
      <w:pPr>
        <w:widowControl w:val="0"/>
        <w:numPr>
          <w:ilvl w:val="0"/>
          <w:numId w:val="1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Theme="minorHAnsi" w:hAnsiTheme="minorHAnsi" w:cs="Arial"/>
          <w:b/>
          <w:bCs/>
          <w:sz w:val="24"/>
          <w:szCs w:val="24"/>
        </w:rPr>
      </w:pPr>
      <w:r w:rsidRPr="007B3BBA">
        <w:rPr>
          <w:rFonts w:asciiTheme="minorHAnsi" w:hAnsiTheme="minorHAnsi" w:cs="Arial"/>
          <w:b/>
          <w:bCs/>
          <w:sz w:val="24"/>
          <w:szCs w:val="24"/>
        </w:rPr>
        <w:t xml:space="preserve">Připravenost žadatele k realizaci projektu </w:t>
      </w:r>
    </w:p>
    <w:p w:rsidR="00353A3D" w:rsidRDefault="00353A3D" w:rsidP="009108D8">
      <w:pPr>
        <w:pStyle w:val="Odstavecseseznamem"/>
        <w:numPr>
          <w:ilvl w:val="0"/>
          <w:numId w:val="20"/>
        </w:numPr>
        <w:tabs>
          <w:tab w:val="clear" w:pos="720"/>
        </w:tabs>
        <w:jc w:val="both"/>
        <w:rPr>
          <w:rFonts w:asciiTheme="minorHAnsi" w:hAnsiTheme="minorHAnsi" w:cs="Arial"/>
          <w:bCs/>
        </w:rPr>
      </w:pPr>
      <w:r w:rsidRPr="00353A3D">
        <w:rPr>
          <w:rFonts w:asciiTheme="minorHAnsi" w:hAnsiTheme="minorHAnsi" w:cs="Arial"/>
          <w:bCs/>
        </w:rPr>
        <w:t>Personální a technické zajištění projektu</w:t>
      </w:r>
      <w:r w:rsidR="009108D8">
        <w:rPr>
          <w:rFonts w:asciiTheme="minorHAnsi" w:hAnsiTheme="minorHAnsi" w:cs="Arial"/>
          <w:bCs/>
        </w:rPr>
        <w:t xml:space="preserve"> – žadatel popíše vybavenost účastníků projektu po stránce technické a technické zajištění projektu</w:t>
      </w:r>
    </w:p>
    <w:p w:rsidR="004105ED" w:rsidRPr="004105ED" w:rsidRDefault="004105ED" w:rsidP="009108D8">
      <w:pPr>
        <w:pStyle w:val="Odstavecseseznamem"/>
        <w:numPr>
          <w:ilvl w:val="0"/>
          <w:numId w:val="22"/>
        </w:numPr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 </w:t>
      </w:r>
      <w:r w:rsidRPr="004105ED">
        <w:rPr>
          <w:rFonts w:asciiTheme="minorHAnsi" w:hAnsiTheme="minorHAnsi" w:cs="Arial"/>
          <w:bCs/>
        </w:rPr>
        <w:t xml:space="preserve">Spolupráce s výzkumnými organizacemi – žadatel doloží zkušenosti se spoluprací s výzkumnými organizacemi, kde se podílel na společném výzkumu, sdílení znalostí, spolupráci se studenty/doktorandy a další obdobné aktivity. </w:t>
      </w:r>
    </w:p>
    <w:p w:rsidR="004105ED" w:rsidRPr="008F135F" w:rsidRDefault="004105ED" w:rsidP="009108D8">
      <w:pPr>
        <w:pStyle w:val="Odstavecseseznamem"/>
        <w:numPr>
          <w:ilvl w:val="0"/>
          <w:numId w:val="24"/>
        </w:numPr>
        <w:jc w:val="both"/>
        <w:rPr>
          <w:rFonts w:asciiTheme="minorHAnsi" w:hAnsiTheme="minorHAnsi" w:cs="Arial"/>
          <w:bCs/>
        </w:rPr>
      </w:pPr>
      <w:r w:rsidRPr="00E7361F">
        <w:rPr>
          <w:rFonts w:asciiTheme="minorHAnsi" w:hAnsiTheme="minorHAnsi" w:cs="Arial"/>
          <w:bCs/>
        </w:rPr>
        <w:t xml:space="preserve">Popis strategie žadatele – žadatel popíše svou strategii, </w:t>
      </w:r>
      <w:r w:rsidR="00324056">
        <w:rPr>
          <w:rFonts w:asciiTheme="minorHAnsi" w:hAnsiTheme="minorHAnsi" w:cs="Arial"/>
          <w:bCs/>
        </w:rPr>
        <w:t xml:space="preserve">nové/inovované produkty, které uvedl na trh, </w:t>
      </w:r>
      <w:r w:rsidRPr="00E7361F">
        <w:rPr>
          <w:rFonts w:asciiTheme="minorHAnsi" w:hAnsiTheme="minorHAnsi" w:cs="Arial"/>
          <w:bCs/>
        </w:rPr>
        <w:t xml:space="preserve">součástí je specifikace části trhu, na kterou se zaměřuje výsledek projektu, a popis obdobných řešení v zahraničí. Žadatel uvede, jak konkrétně projekt přispěje k naplňování jeho </w:t>
      </w:r>
      <w:r w:rsidRPr="008F135F">
        <w:rPr>
          <w:rFonts w:asciiTheme="minorHAnsi" w:hAnsiTheme="minorHAnsi" w:cs="Arial"/>
          <w:bCs/>
        </w:rPr>
        <w:t xml:space="preserve">strategie. </w:t>
      </w:r>
    </w:p>
    <w:p w:rsidR="007C07F9" w:rsidRPr="00704CCF" w:rsidRDefault="00621F32" w:rsidP="009108D8">
      <w:pPr>
        <w:pStyle w:val="Odstavecseseznamem"/>
        <w:numPr>
          <w:ilvl w:val="0"/>
          <w:numId w:val="27"/>
        </w:numPr>
        <w:jc w:val="both"/>
        <w:rPr>
          <w:rFonts w:asciiTheme="minorHAnsi" w:hAnsiTheme="minorHAnsi" w:cs="Arial"/>
          <w:b/>
          <w:bCs/>
        </w:rPr>
      </w:pPr>
      <w:r w:rsidRPr="008F135F">
        <w:rPr>
          <w:rFonts w:asciiTheme="minorHAnsi" w:hAnsiTheme="minorHAnsi" w:cs="Arial"/>
          <w:bCs/>
        </w:rPr>
        <w:t>Transfer technologií –</w:t>
      </w:r>
      <w:r w:rsidRPr="00704CCF">
        <w:rPr>
          <w:rFonts w:asciiTheme="minorHAnsi" w:hAnsiTheme="minorHAnsi" w:cs="Arial"/>
          <w:b/>
          <w:bCs/>
        </w:rPr>
        <w:t xml:space="preserve"> </w:t>
      </w:r>
      <w:r w:rsidRPr="008F135F">
        <w:rPr>
          <w:rFonts w:asciiTheme="minorHAnsi" w:hAnsiTheme="minorHAnsi" w:cs="Arial"/>
          <w:bCs/>
        </w:rPr>
        <w:t xml:space="preserve">žadatel popíše předchozí výsledky </w:t>
      </w:r>
      <w:proofErr w:type="spellStart"/>
      <w:r w:rsidRPr="008F135F">
        <w:rPr>
          <w:rFonts w:asciiTheme="minorHAnsi" w:hAnsiTheme="minorHAnsi" w:cs="Arial"/>
          <w:bCs/>
        </w:rPr>
        <w:t>VaV</w:t>
      </w:r>
      <w:proofErr w:type="spellEnd"/>
      <w:r w:rsidRPr="008F135F">
        <w:rPr>
          <w:rFonts w:asciiTheme="minorHAnsi" w:hAnsiTheme="minorHAnsi" w:cs="Arial"/>
          <w:bCs/>
        </w:rPr>
        <w:t>, na které chce navazovat</w:t>
      </w:r>
      <w:r w:rsidR="00704CCF" w:rsidRPr="008F135F">
        <w:rPr>
          <w:rFonts w:asciiTheme="minorHAnsi" w:hAnsiTheme="minorHAnsi" w:cs="Arial"/>
          <w:bCs/>
        </w:rPr>
        <w:t xml:space="preserve"> – tj. zda projekt vychází již z dokončeného transferu</w:t>
      </w:r>
      <w:r w:rsidR="00704CCF">
        <w:rPr>
          <w:rFonts w:asciiTheme="minorHAnsi" w:hAnsiTheme="minorHAnsi" w:cs="Arial"/>
          <w:b/>
          <w:bCs/>
        </w:rPr>
        <w:t xml:space="preserve"> </w:t>
      </w:r>
      <w:r w:rsidR="00704CCF" w:rsidRPr="00A049C0">
        <w:rPr>
          <w:rFonts w:cs="Arial"/>
          <w:iCs/>
        </w:rPr>
        <w:t>technologií mezi VO a žadatelem</w:t>
      </w:r>
      <w:r w:rsidR="00704CCF">
        <w:rPr>
          <w:rFonts w:cs="Arial"/>
          <w:iCs/>
        </w:rPr>
        <w:t xml:space="preserve">, nebo transfer je ve fázi příprav </w:t>
      </w:r>
      <w:r w:rsidR="00472888">
        <w:rPr>
          <w:rFonts w:cs="Arial"/>
          <w:iCs/>
        </w:rPr>
        <w:t xml:space="preserve">(žadatel plánuje zajistit práva duševního vlastnictví k výsledkům vyvinutých na VO), </w:t>
      </w:r>
      <w:r w:rsidR="00472888" w:rsidRPr="00A049C0">
        <w:rPr>
          <w:rFonts w:cs="Arial"/>
          <w:iCs/>
        </w:rPr>
        <w:t xml:space="preserve">případně </w:t>
      </w:r>
      <w:r w:rsidR="00472888">
        <w:rPr>
          <w:rFonts w:cs="Arial"/>
          <w:iCs/>
        </w:rPr>
        <w:t xml:space="preserve">je projekt </w:t>
      </w:r>
      <w:r w:rsidR="00472888" w:rsidRPr="00A049C0">
        <w:rPr>
          <w:rFonts w:cs="Arial"/>
          <w:iCs/>
        </w:rPr>
        <w:t>ještě ve fázi rozpracovaného výzkumu VO</w:t>
      </w:r>
    </w:p>
    <w:p w:rsidR="009047E1" w:rsidRPr="00704CCF" w:rsidRDefault="009047E1" w:rsidP="009108D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Theme="minorHAnsi" w:hAnsiTheme="minorHAnsi" w:cs="Arial"/>
          <w:b/>
        </w:rPr>
      </w:pPr>
    </w:p>
    <w:p w:rsidR="009047E1" w:rsidRPr="00704CCF" w:rsidRDefault="009047E1" w:rsidP="009108D8">
      <w:pPr>
        <w:widowControl w:val="0"/>
        <w:autoSpaceDE w:val="0"/>
        <w:autoSpaceDN w:val="0"/>
        <w:adjustRightInd w:val="0"/>
        <w:spacing w:after="0" w:line="275" w:lineRule="exact"/>
        <w:jc w:val="both"/>
        <w:rPr>
          <w:rFonts w:asciiTheme="minorHAnsi" w:hAnsiTheme="minorHAnsi" w:cs="Arial"/>
          <w:b/>
        </w:rPr>
      </w:pPr>
    </w:p>
    <w:p w:rsidR="009047E1" w:rsidRPr="007B3BBA" w:rsidRDefault="00353A3D" w:rsidP="009108D8">
      <w:pPr>
        <w:widowControl w:val="0"/>
        <w:numPr>
          <w:ilvl w:val="0"/>
          <w:numId w:val="4"/>
        </w:numPr>
        <w:tabs>
          <w:tab w:val="clear" w:pos="720"/>
          <w:tab w:val="num" w:pos="361"/>
        </w:tabs>
        <w:overflowPunct w:val="0"/>
        <w:autoSpaceDE w:val="0"/>
        <w:autoSpaceDN w:val="0"/>
        <w:adjustRightInd w:val="0"/>
        <w:spacing w:after="0" w:line="240" w:lineRule="auto"/>
        <w:ind w:left="361" w:hanging="361"/>
        <w:jc w:val="both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Podrobný popis projektu </w:t>
      </w:r>
    </w:p>
    <w:p w:rsidR="00A7562F" w:rsidRPr="00A7562F" w:rsidRDefault="005302CC" w:rsidP="001B2B56">
      <w:pPr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</w:rPr>
      </w:pPr>
      <w:r w:rsidRPr="00604CA1">
        <w:rPr>
          <w:rFonts w:asciiTheme="minorHAnsi" w:hAnsiTheme="minorHAnsi" w:cs="Arial"/>
          <w:iCs/>
        </w:rPr>
        <w:t>N</w:t>
      </w:r>
      <w:r w:rsidR="00A7562F">
        <w:rPr>
          <w:rFonts w:asciiTheme="minorHAnsi" w:hAnsiTheme="minorHAnsi" w:cs="Arial"/>
          <w:iCs/>
        </w:rPr>
        <w:t>áplň projektu</w:t>
      </w:r>
    </w:p>
    <w:p w:rsidR="00A7562F" w:rsidRPr="002A5350" w:rsidRDefault="0028669A" w:rsidP="00550D09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9" w:lineRule="auto"/>
        <w:ind w:left="1418"/>
        <w:jc w:val="both"/>
        <w:rPr>
          <w:rFonts w:asciiTheme="minorHAnsi" w:hAnsiTheme="minorHAnsi" w:cs="Arial"/>
        </w:rPr>
      </w:pPr>
      <w:r w:rsidRPr="0028669A">
        <w:rPr>
          <w:rFonts w:asciiTheme="minorHAnsi" w:hAnsiTheme="minorHAnsi" w:cs="Arial"/>
          <w:b/>
        </w:rPr>
        <w:t>Pro aktivitu 3.1a</w:t>
      </w:r>
      <w:r>
        <w:rPr>
          <w:rFonts w:asciiTheme="minorHAnsi" w:hAnsiTheme="minorHAnsi" w:cs="Arial"/>
        </w:rPr>
        <w:t xml:space="preserve"> </w:t>
      </w:r>
      <w:r w:rsidR="00A7562F" w:rsidRPr="00A7562F">
        <w:rPr>
          <w:rFonts w:asciiTheme="minorHAnsi" w:hAnsiTheme="minorHAnsi" w:cs="Arial"/>
        </w:rPr>
        <w:t>podrobný popis zaměření a realizace projektu</w:t>
      </w:r>
      <w:r w:rsidR="00704CCF">
        <w:rPr>
          <w:rFonts w:asciiTheme="minorHAnsi" w:hAnsiTheme="minorHAnsi" w:cs="Arial"/>
        </w:rPr>
        <w:t xml:space="preserve"> (popis identifikované příležitosti</w:t>
      </w:r>
      <w:r w:rsidR="00A7562F" w:rsidRPr="00A7562F">
        <w:rPr>
          <w:rFonts w:asciiTheme="minorHAnsi" w:hAnsiTheme="minorHAnsi" w:cs="Arial"/>
        </w:rPr>
        <w:t>,</w:t>
      </w:r>
      <w:r w:rsidR="00704CCF">
        <w:rPr>
          <w:rFonts w:asciiTheme="minorHAnsi" w:hAnsiTheme="minorHAnsi" w:cs="Arial"/>
        </w:rPr>
        <w:t xml:space="preserve"> nového sm</w:t>
      </w:r>
      <w:r w:rsidR="00704CCF" w:rsidRPr="002A5350">
        <w:rPr>
          <w:rFonts w:asciiTheme="minorHAnsi" w:hAnsiTheme="minorHAnsi" w:cs="Arial"/>
        </w:rPr>
        <w:t>ěru ve výzkum</w:t>
      </w:r>
      <w:r w:rsidRPr="002A5350">
        <w:rPr>
          <w:rFonts w:asciiTheme="minorHAnsi" w:hAnsiTheme="minorHAnsi" w:cs="Arial"/>
        </w:rPr>
        <w:t>u</w:t>
      </w:r>
      <w:r w:rsidR="00704CCF" w:rsidRPr="002A5350">
        <w:rPr>
          <w:rFonts w:asciiTheme="minorHAnsi" w:hAnsiTheme="minorHAnsi" w:cs="Arial"/>
        </w:rPr>
        <w:t>, na který projekt navazuje)</w:t>
      </w:r>
      <w:r w:rsidR="0036033B" w:rsidRPr="002A5350">
        <w:rPr>
          <w:rFonts w:asciiTheme="minorHAnsi" w:hAnsiTheme="minorHAnsi" w:cs="Arial"/>
        </w:rPr>
        <w:t>, popis plánovaných aktivit směřujících k ověření technické proveditelnosti a komerčního potenciálu</w:t>
      </w:r>
      <w:r w:rsidRPr="002A5350">
        <w:rPr>
          <w:rFonts w:asciiTheme="minorHAnsi" w:hAnsiTheme="minorHAnsi" w:cs="Arial"/>
        </w:rPr>
        <w:t>,</w:t>
      </w:r>
    </w:p>
    <w:p w:rsidR="0028669A" w:rsidRPr="001D2FB9" w:rsidRDefault="0028669A" w:rsidP="0028669A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39" w:lineRule="auto"/>
        <w:ind w:left="1418"/>
        <w:jc w:val="both"/>
        <w:rPr>
          <w:rFonts w:asciiTheme="minorHAnsi" w:hAnsiTheme="minorHAnsi" w:cs="Arial"/>
        </w:rPr>
      </w:pPr>
      <w:r w:rsidRPr="001D2FB9">
        <w:rPr>
          <w:rFonts w:asciiTheme="minorHAnsi" w:hAnsiTheme="minorHAnsi" w:cs="Arial"/>
          <w:b/>
        </w:rPr>
        <w:t xml:space="preserve">Pro aktivitu 3.1b </w:t>
      </w:r>
      <w:r w:rsidRPr="001D2FB9">
        <w:rPr>
          <w:rFonts w:asciiTheme="minorHAnsi" w:hAnsiTheme="minorHAnsi" w:cs="Arial"/>
        </w:rPr>
        <w:t xml:space="preserve">podrobný popis zaměření a realizace projektu (popis činností v rámci experimentálního vývoje), popis činností směřujících ke komercializaci produktu/procesu/služby, </w:t>
      </w:r>
    </w:p>
    <w:p w:rsidR="0036033B" w:rsidRPr="001D2FB9" w:rsidRDefault="002A5350" w:rsidP="0036033B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9" w:lineRule="auto"/>
        <w:ind w:left="1418"/>
        <w:jc w:val="both"/>
        <w:rPr>
          <w:rFonts w:asciiTheme="minorHAnsi" w:hAnsiTheme="minorHAnsi" w:cs="Arial"/>
        </w:rPr>
      </w:pPr>
      <w:r w:rsidRPr="001D2FB9">
        <w:rPr>
          <w:rFonts w:asciiTheme="minorHAnsi" w:hAnsiTheme="minorHAnsi" w:cs="Arial"/>
          <w:b/>
        </w:rPr>
        <w:t xml:space="preserve">Pro aktivitu 3.1a </w:t>
      </w:r>
      <w:r w:rsidR="0036033B" w:rsidRPr="001D2FB9">
        <w:rPr>
          <w:rFonts w:asciiTheme="minorHAnsi" w:hAnsiTheme="minorHAnsi" w:cs="Arial"/>
        </w:rPr>
        <w:t xml:space="preserve">popis, z jakého důvodu projekt představuje významné riziko spojené s ověřením technické proveditelnosti, </w:t>
      </w:r>
    </w:p>
    <w:p w:rsidR="002235DC" w:rsidRPr="001D2FB9" w:rsidRDefault="002235DC" w:rsidP="0036033B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9" w:lineRule="auto"/>
        <w:ind w:left="1418"/>
        <w:jc w:val="both"/>
        <w:rPr>
          <w:rFonts w:asciiTheme="minorHAnsi" w:hAnsiTheme="minorHAnsi" w:cs="Arial"/>
        </w:rPr>
      </w:pPr>
      <w:r w:rsidRPr="001D2FB9">
        <w:rPr>
          <w:rFonts w:asciiTheme="minorHAnsi" w:hAnsiTheme="minorHAnsi" w:cs="Arial"/>
          <w:b/>
        </w:rPr>
        <w:t xml:space="preserve">Pro aktivitu 3.1b </w:t>
      </w:r>
      <w:r w:rsidRPr="001D2FB9">
        <w:rPr>
          <w:rFonts w:asciiTheme="minorHAnsi" w:hAnsiTheme="minorHAnsi" w:cs="Arial"/>
        </w:rPr>
        <w:t xml:space="preserve">doložení technické proveditelnosti </w:t>
      </w:r>
      <w:r w:rsidR="000F0929" w:rsidRPr="001D2FB9">
        <w:rPr>
          <w:rFonts w:asciiTheme="minorHAnsi" w:hAnsiTheme="minorHAnsi" w:cs="Arial"/>
        </w:rPr>
        <w:t>projektu</w:t>
      </w:r>
    </w:p>
    <w:p w:rsidR="0036033B" w:rsidRPr="001D2FB9" w:rsidRDefault="0036033B" w:rsidP="00550D09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9" w:lineRule="auto"/>
        <w:ind w:left="1418"/>
        <w:jc w:val="both"/>
        <w:rPr>
          <w:rFonts w:asciiTheme="minorHAnsi" w:hAnsiTheme="minorHAnsi" w:cs="Arial"/>
        </w:rPr>
      </w:pPr>
      <w:r w:rsidRPr="001D2FB9">
        <w:rPr>
          <w:rFonts w:asciiTheme="minorHAnsi" w:hAnsiTheme="minorHAnsi" w:cs="Arial"/>
        </w:rPr>
        <w:t>popis, v jaké fázi vývoje je realizované řešení, celková historie a dosavadní práce na projektu,</w:t>
      </w:r>
    </w:p>
    <w:p w:rsidR="008B31C9" w:rsidRPr="001D2FB9" w:rsidRDefault="00A7562F" w:rsidP="008B31C9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9" w:lineRule="auto"/>
        <w:ind w:left="1418"/>
        <w:jc w:val="both"/>
        <w:rPr>
          <w:rFonts w:asciiTheme="minorHAnsi" w:hAnsiTheme="minorHAnsi" w:cs="Arial"/>
        </w:rPr>
      </w:pPr>
      <w:r w:rsidRPr="001D2FB9">
        <w:rPr>
          <w:rFonts w:asciiTheme="minorHAnsi" w:hAnsiTheme="minorHAnsi" w:cs="Arial"/>
        </w:rPr>
        <w:t>cíle projektu,</w:t>
      </w:r>
      <w:r w:rsidR="00906273" w:rsidRPr="001D2FB9">
        <w:rPr>
          <w:rFonts w:asciiTheme="minorHAnsi" w:hAnsiTheme="minorHAnsi" w:cs="Arial"/>
        </w:rPr>
        <w:t xml:space="preserve"> výstup projektu</w:t>
      </w:r>
      <w:r w:rsidR="008B31C9" w:rsidRPr="001D2FB9">
        <w:rPr>
          <w:rFonts w:asciiTheme="minorHAnsi" w:hAnsiTheme="minorHAnsi" w:cs="Arial"/>
        </w:rPr>
        <w:t xml:space="preserve"> (v aktivitě 3.1b je nezbytné popsat očekáváný výsledek projektu jako je finální </w:t>
      </w:r>
      <w:proofErr w:type="spellStart"/>
      <w:r w:rsidR="008B31C9" w:rsidRPr="001D2FB9">
        <w:rPr>
          <w:rFonts w:asciiTheme="minorHAnsi" w:hAnsiTheme="minorHAnsi" w:cs="Arial"/>
        </w:rPr>
        <w:t>protopyp</w:t>
      </w:r>
      <w:proofErr w:type="spellEnd"/>
      <w:r w:rsidR="008B31C9" w:rsidRPr="001D2FB9">
        <w:rPr>
          <w:rFonts w:asciiTheme="minorHAnsi" w:hAnsiTheme="minorHAnsi" w:cs="Arial"/>
        </w:rPr>
        <w:t xml:space="preserve"> včetně plánovaných parametrů)</w:t>
      </w:r>
    </w:p>
    <w:p w:rsidR="00827506" w:rsidRPr="001D2FB9" w:rsidRDefault="00A7562F" w:rsidP="00827506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9" w:lineRule="auto"/>
        <w:ind w:left="1418"/>
        <w:jc w:val="both"/>
        <w:rPr>
          <w:rFonts w:asciiTheme="minorHAnsi" w:hAnsiTheme="minorHAnsi" w:cs="Arial"/>
        </w:rPr>
      </w:pPr>
      <w:r w:rsidRPr="001D2FB9">
        <w:rPr>
          <w:rFonts w:asciiTheme="minorHAnsi" w:hAnsiTheme="minorHAnsi" w:cs="Arial"/>
        </w:rPr>
        <w:t>harmonogram projektu a náplň jednotlivých etap,</w:t>
      </w:r>
      <w:r w:rsidR="00827506" w:rsidRPr="001D2FB9">
        <w:rPr>
          <w:rFonts w:asciiTheme="minorHAnsi" w:hAnsiTheme="minorHAnsi" w:cs="Arial"/>
        </w:rPr>
        <w:t xml:space="preserve"> </w:t>
      </w:r>
    </w:p>
    <w:p w:rsidR="00A7562F" w:rsidRPr="00827506" w:rsidRDefault="00827506" w:rsidP="00827506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9" w:lineRule="auto"/>
        <w:ind w:left="1418"/>
        <w:jc w:val="both"/>
        <w:rPr>
          <w:rFonts w:asciiTheme="minorHAnsi" w:hAnsiTheme="minorHAnsi" w:cs="Arial"/>
        </w:rPr>
      </w:pPr>
      <w:r w:rsidRPr="001D2FB9">
        <w:rPr>
          <w:rFonts w:asciiTheme="minorHAnsi" w:hAnsiTheme="minorHAnsi" w:cs="Arial"/>
        </w:rPr>
        <w:t>porovnání s aktuálně existujícími řešeními včetně základního porovnání v oblasti</w:t>
      </w:r>
      <w:bookmarkStart w:id="0" w:name="_GoBack"/>
      <w:bookmarkEnd w:id="0"/>
      <w:r w:rsidRPr="00A7562F">
        <w:rPr>
          <w:rFonts w:asciiTheme="minorHAnsi" w:hAnsiTheme="minorHAnsi" w:cs="Arial"/>
        </w:rPr>
        <w:t xml:space="preserve"> </w:t>
      </w:r>
      <w:r w:rsidRPr="00A7562F">
        <w:rPr>
          <w:rFonts w:asciiTheme="minorHAnsi" w:hAnsiTheme="minorHAnsi" w:cs="Arial"/>
        </w:rPr>
        <w:lastRenderedPageBreak/>
        <w:t>nákladovosti, výkonnosti, dopadů na životní prostředí, zdraví lidí, zásad rovných příležitostí či další porovnání funkčnosti, nebo popsání způsobu, jak tyto informace</w:t>
      </w:r>
      <w:r>
        <w:rPr>
          <w:rFonts w:asciiTheme="minorHAnsi" w:hAnsiTheme="minorHAnsi" w:cs="Arial"/>
        </w:rPr>
        <w:t xml:space="preserve"> </w:t>
      </w:r>
      <w:r w:rsidRPr="00A7562F">
        <w:rPr>
          <w:rFonts w:asciiTheme="minorHAnsi" w:hAnsiTheme="minorHAnsi" w:cs="Arial"/>
        </w:rPr>
        <w:t xml:space="preserve">budou během projektu získány a ověřeny. </w:t>
      </w:r>
    </w:p>
    <w:p w:rsidR="00906273" w:rsidRPr="00A7562F" w:rsidRDefault="00906273" w:rsidP="00550D09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9" w:lineRule="auto"/>
        <w:ind w:left="141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způsobilé výdaje projektu -</w:t>
      </w:r>
      <w:r w:rsidRPr="00604CA1">
        <w:rPr>
          <w:rFonts w:asciiTheme="minorHAnsi" w:hAnsiTheme="minorHAnsi" w:cs="Arial"/>
          <w:iCs/>
        </w:rPr>
        <w:t xml:space="preserve"> </w:t>
      </w:r>
      <w:r w:rsidRPr="00604CA1">
        <w:rPr>
          <w:rFonts w:asciiTheme="minorHAnsi" w:hAnsiTheme="minorHAnsi" w:cs="Arial"/>
        </w:rPr>
        <w:t>v</w:t>
      </w:r>
      <w:r w:rsidRPr="00604CA1">
        <w:rPr>
          <w:rFonts w:asciiTheme="minorHAnsi" w:hAnsiTheme="minorHAnsi" w:cs="Arial"/>
          <w:iCs/>
        </w:rPr>
        <w:t xml:space="preserve"> </w:t>
      </w:r>
      <w:r w:rsidRPr="00604CA1">
        <w:rPr>
          <w:rFonts w:asciiTheme="minorHAnsi" w:hAnsiTheme="minorHAnsi" w:cs="Arial"/>
        </w:rPr>
        <w:t>této části žadatel</w:t>
      </w:r>
      <w:r w:rsidRPr="00604CA1">
        <w:rPr>
          <w:rFonts w:asciiTheme="minorHAnsi" w:hAnsiTheme="minorHAnsi" w:cs="Arial"/>
          <w:iCs/>
        </w:rPr>
        <w:t xml:space="preserve"> </w:t>
      </w:r>
      <w:r w:rsidR="00491BFE">
        <w:rPr>
          <w:rFonts w:asciiTheme="minorHAnsi" w:hAnsiTheme="minorHAnsi" w:cs="Arial"/>
          <w:iCs/>
        </w:rPr>
        <w:t xml:space="preserve">podrobně </w:t>
      </w:r>
      <w:r w:rsidRPr="00604CA1">
        <w:rPr>
          <w:rFonts w:asciiTheme="minorHAnsi" w:hAnsiTheme="minorHAnsi" w:cs="Arial"/>
        </w:rPr>
        <w:t>uvede a</w:t>
      </w:r>
      <w:r w:rsidRPr="00604CA1">
        <w:rPr>
          <w:rFonts w:asciiTheme="minorHAnsi" w:hAnsiTheme="minorHAnsi" w:cs="Arial"/>
          <w:iCs/>
        </w:rPr>
        <w:t xml:space="preserve"> </w:t>
      </w:r>
      <w:r w:rsidRPr="00604CA1">
        <w:rPr>
          <w:rFonts w:asciiTheme="minorHAnsi" w:hAnsiTheme="minorHAnsi" w:cs="Arial"/>
        </w:rPr>
        <w:t>popíše výši a</w:t>
      </w:r>
      <w:r w:rsidRPr="00604CA1">
        <w:rPr>
          <w:rFonts w:asciiTheme="minorHAnsi" w:hAnsiTheme="minorHAnsi" w:cs="Arial"/>
          <w:iCs/>
        </w:rPr>
        <w:t xml:space="preserve"> </w:t>
      </w:r>
      <w:r w:rsidRPr="00604CA1">
        <w:rPr>
          <w:rFonts w:asciiTheme="minorHAnsi" w:hAnsiTheme="minorHAnsi" w:cs="Arial"/>
        </w:rPr>
        <w:t>strukturu</w:t>
      </w:r>
      <w:r w:rsidRPr="00604CA1">
        <w:rPr>
          <w:rFonts w:asciiTheme="minorHAnsi" w:hAnsiTheme="minorHAnsi" w:cs="Arial"/>
          <w:iCs/>
        </w:rPr>
        <w:t xml:space="preserve"> </w:t>
      </w:r>
      <w:r w:rsidRPr="00604CA1">
        <w:rPr>
          <w:rFonts w:asciiTheme="minorHAnsi" w:hAnsiTheme="minorHAnsi" w:cs="Arial"/>
        </w:rPr>
        <w:t>způsobilých a nezpůsobilých výdajů projektu</w:t>
      </w:r>
      <w:r w:rsidR="001B2B56">
        <w:rPr>
          <w:rFonts w:asciiTheme="minorHAnsi" w:hAnsiTheme="minorHAnsi" w:cs="Arial"/>
        </w:rPr>
        <w:t xml:space="preserve"> všech rozpočtových položek</w:t>
      </w:r>
      <w:r w:rsidRPr="00604CA1">
        <w:rPr>
          <w:rFonts w:asciiTheme="minorHAnsi" w:hAnsiTheme="minorHAnsi" w:cs="Arial"/>
        </w:rPr>
        <w:t>. Uvede i náklady na externí subjekty a jejich výši</w:t>
      </w:r>
      <w:r>
        <w:rPr>
          <w:rFonts w:asciiTheme="minorHAnsi" w:hAnsiTheme="minorHAnsi" w:cs="Arial"/>
        </w:rPr>
        <w:t>,</w:t>
      </w:r>
    </w:p>
    <w:p w:rsidR="0028669A" w:rsidRDefault="0028669A" w:rsidP="00491BFE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39" w:lineRule="auto"/>
        <w:ind w:left="1418"/>
        <w:jc w:val="both"/>
        <w:rPr>
          <w:rFonts w:asciiTheme="minorHAnsi" w:hAnsiTheme="minorHAnsi" w:cs="Arial"/>
        </w:rPr>
      </w:pPr>
    </w:p>
    <w:p w:rsidR="0028669A" w:rsidRPr="002A5350" w:rsidRDefault="00491BFE" w:rsidP="00491BF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Theme="minorHAnsi" w:hAnsiTheme="minorHAnsi" w:cs="Arial"/>
          <w:b/>
        </w:rPr>
      </w:pPr>
      <w:r w:rsidRPr="002A5350">
        <w:rPr>
          <w:rFonts w:asciiTheme="minorHAnsi" w:hAnsiTheme="minorHAnsi" w:cs="Arial"/>
          <w:b/>
        </w:rPr>
        <w:t>Mzdy a pojistné</w:t>
      </w:r>
    </w:p>
    <w:tbl>
      <w:tblPr>
        <w:tblW w:w="7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757"/>
        <w:gridCol w:w="920"/>
        <w:gridCol w:w="920"/>
        <w:gridCol w:w="920"/>
        <w:gridCol w:w="920"/>
        <w:gridCol w:w="960"/>
        <w:gridCol w:w="960"/>
      </w:tblGrid>
      <w:tr w:rsidR="00491BFE" w:rsidRPr="002A5350" w:rsidTr="00491BFE">
        <w:trPr>
          <w:trHeight w:val="9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FE" w:rsidRPr="002A5350" w:rsidRDefault="00491BFE" w:rsidP="00491BF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Název pracovní pozice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FE" w:rsidRPr="002A5350" w:rsidRDefault="00491BFE" w:rsidP="00491BF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úvazek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FE" w:rsidRPr="002A5350" w:rsidRDefault="00491BFE" w:rsidP="00491BF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hrubá měsíční mzda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FE" w:rsidRPr="002A5350" w:rsidRDefault="00491BFE" w:rsidP="00491BF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hrubá mzda 1.etapa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FE" w:rsidRPr="002A5350" w:rsidRDefault="00491BFE" w:rsidP="00491BF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hrubá mzda 2.etapa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FE" w:rsidRPr="002A5350" w:rsidRDefault="00491BFE" w:rsidP="00491BF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hrubá mzda 3.etapa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FE" w:rsidRPr="002A5350" w:rsidRDefault="00491BFE" w:rsidP="00491BF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hrubá mzda 4.etapa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BFE" w:rsidRPr="002A5350" w:rsidRDefault="00491BFE" w:rsidP="00491BF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Celkem za etapy</w:t>
            </w:r>
          </w:p>
        </w:tc>
      </w:tr>
      <w:tr w:rsidR="00491BFE" w:rsidRPr="002A5350" w:rsidTr="00491BFE">
        <w:trPr>
          <w:trHeight w:val="288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</w:tr>
      <w:tr w:rsidR="00491BFE" w:rsidRPr="002A5350" w:rsidTr="00491BFE">
        <w:trPr>
          <w:trHeight w:val="288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</w:tr>
      <w:tr w:rsidR="00491BFE" w:rsidRPr="002A5350" w:rsidTr="00491BFE">
        <w:trPr>
          <w:trHeight w:val="288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</w:tr>
      <w:tr w:rsidR="00491BFE" w:rsidRPr="002A5350" w:rsidTr="00491BFE">
        <w:trPr>
          <w:trHeight w:val="288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</w:tr>
      <w:tr w:rsidR="00491BFE" w:rsidRPr="002A5350" w:rsidTr="00491BFE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</w:tr>
      <w:tr w:rsidR="00491BFE" w:rsidRPr="002A5350" w:rsidTr="00491BFE">
        <w:trPr>
          <w:trHeight w:val="84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1BFE" w:rsidRPr="002A5350" w:rsidRDefault="00491BFE" w:rsidP="00491BF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A5350">
              <w:rPr>
                <w:rFonts w:cs="Calibri"/>
                <w:b/>
                <w:bCs/>
                <w:color w:val="000000"/>
              </w:rPr>
              <w:t>CELKEM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1BFE" w:rsidRPr="002A5350" w:rsidRDefault="00491BFE" w:rsidP="00491BF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A5350">
              <w:rPr>
                <w:rFonts w:cs="Calibri"/>
                <w:b/>
                <w:bCs/>
                <w:color w:val="000000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91BFE" w:rsidRPr="002A5350" w:rsidRDefault="00491BFE" w:rsidP="00491BF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A5350">
              <w:rPr>
                <w:rFonts w:cs="Calibri"/>
                <w:b/>
                <w:bCs/>
                <w:color w:val="000000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A5350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A5350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A5350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A5350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91BFE" w:rsidRPr="002A5350" w:rsidRDefault="00491BFE" w:rsidP="00491BFE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</w:tr>
    </w:tbl>
    <w:p w:rsidR="00491BFE" w:rsidRPr="002A5350" w:rsidRDefault="00491BFE" w:rsidP="00491BF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Theme="minorHAnsi" w:hAnsiTheme="minorHAnsi" w:cs="Arial"/>
        </w:rPr>
      </w:pPr>
    </w:p>
    <w:p w:rsidR="00491BFE" w:rsidRPr="002A5350" w:rsidRDefault="00491BFE" w:rsidP="00491BFE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Theme="minorHAnsi" w:hAnsiTheme="minorHAnsi" w:cs="Arial"/>
          <w:b/>
        </w:rPr>
      </w:pPr>
      <w:r w:rsidRPr="002A5350">
        <w:rPr>
          <w:rFonts w:asciiTheme="minorHAnsi" w:hAnsiTheme="minorHAnsi" w:cs="Arial"/>
          <w:b/>
        </w:rPr>
        <w:t>Náklady na konzultační a odborné služby</w:t>
      </w:r>
    </w:p>
    <w:p w:rsidR="0028669A" w:rsidRPr="002A5350" w:rsidRDefault="00827506" w:rsidP="00491BFE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</w:rPr>
      </w:pPr>
      <w:r w:rsidRPr="002A5350">
        <w:rPr>
          <w:rFonts w:asciiTheme="minorHAnsi" w:hAnsiTheme="minorHAnsi" w:cs="Arial"/>
        </w:rPr>
        <w:t>P</w:t>
      </w:r>
      <w:r w:rsidR="00D46962" w:rsidRPr="002A5350">
        <w:rPr>
          <w:rFonts w:asciiTheme="minorHAnsi" w:hAnsiTheme="minorHAnsi" w:cs="Arial"/>
        </w:rPr>
        <w:t>opis všech konzultačních a odborných služeb, odůvodnění jejich potřeby, vyčíslení způsobilých výdajů jednotlivých služeb (testování, zpracování studií, patenty a licence pro studii proveditelnosti).</w:t>
      </w:r>
    </w:p>
    <w:p w:rsidR="00827506" w:rsidRPr="002A5350" w:rsidRDefault="00827506" w:rsidP="00827506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39" w:lineRule="auto"/>
        <w:ind w:left="1799"/>
        <w:jc w:val="both"/>
        <w:rPr>
          <w:rFonts w:asciiTheme="minorHAnsi" w:hAnsiTheme="minorHAnsi" w:cs="Arial"/>
        </w:rPr>
      </w:pPr>
    </w:p>
    <w:p w:rsidR="0028669A" w:rsidRPr="002A5350" w:rsidRDefault="00D46962" w:rsidP="00D46962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Theme="minorHAnsi" w:hAnsiTheme="minorHAnsi" w:cs="Arial"/>
          <w:b/>
        </w:rPr>
      </w:pPr>
      <w:r w:rsidRPr="002A5350">
        <w:rPr>
          <w:rFonts w:asciiTheme="minorHAnsi" w:hAnsiTheme="minorHAnsi" w:cs="Arial"/>
          <w:b/>
        </w:rPr>
        <w:t>Materiál</w:t>
      </w:r>
    </w:p>
    <w:p w:rsidR="0028669A" w:rsidRPr="002A5350" w:rsidRDefault="00827506" w:rsidP="00D46962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</w:rPr>
      </w:pPr>
      <w:r w:rsidRPr="002A5350">
        <w:rPr>
          <w:rFonts w:asciiTheme="minorHAnsi" w:hAnsiTheme="minorHAnsi" w:cs="Arial"/>
        </w:rPr>
        <w:t>P</w:t>
      </w:r>
      <w:r w:rsidR="00D46962" w:rsidRPr="002A5350">
        <w:rPr>
          <w:rFonts w:asciiTheme="minorHAnsi" w:hAnsiTheme="minorHAnsi" w:cs="Arial"/>
        </w:rPr>
        <w:t xml:space="preserve">opis a vyčíslení nákladů na materiál použitý v rámci projektu. </w:t>
      </w:r>
    </w:p>
    <w:p w:rsidR="00827506" w:rsidRPr="002A5350" w:rsidRDefault="00827506" w:rsidP="00827506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39" w:lineRule="auto"/>
        <w:ind w:left="1799"/>
        <w:jc w:val="both"/>
        <w:rPr>
          <w:rFonts w:asciiTheme="minorHAnsi" w:hAnsiTheme="minorHAnsi" w:cs="Arial"/>
        </w:rPr>
      </w:pPr>
    </w:p>
    <w:p w:rsidR="00D46962" w:rsidRPr="002A5350" w:rsidRDefault="00D46962" w:rsidP="00D46962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Theme="minorHAnsi" w:hAnsiTheme="minorHAnsi" w:cs="Arial"/>
          <w:b/>
        </w:rPr>
      </w:pPr>
      <w:r w:rsidRPr="002A5350">
        <w:rPr>
          <w:rFonts w:asciiTheme="minorHAnsi" w:hAnsiTheme="minorHAnsi" w:cs="Arial"/>
          <w:b/>
        </w:rPr>
        <w:t>Ostatní režie</w:t>
      </w:r>
    </w:p>
    <w:p w:rsidR="00D46962" w:rsidRPr="002A5350" w:rsidRDefault="00827506" w:rsidP="00D46962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</w:rPr>
      </w:pPr>
      <w:r w:rsidRPr="002A5350">
        <w:rPr>
          <w:rFonts w:asciiTheme="minorHAnsi" w:hAnsiTheme="minorHAnsi" w:cs="Arial"/>
        </w:rPr>
        <w:t>P</w:t>
      </w:r>
      <w:r w:rsidR="00D46962" w:rsidRPr="002A5350">
        <w:rPr>
          <w:rFonts w:asciiTheme="minorHAnsi" w:hAnsiTheme="minorHAnsi" w:cs="Arial"/>
        </w:rPr>
        <w:t>opis výdajů nezbytných k zajištění průběhu projektu, maximální výše těchto způsobilých činí max. 15 % z položky Mzdy a pojistné.</w:t>
      </w:r>
    </w:p>
    <w:p w:rsidR="00827506" w:rsidRPr="002A5350" w:rsidRDefault="00827506" w:rsidP="00827506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39" w:lineRule="auto"/>
        <w:ind w:left="1799"/>
        <w:jc w:val="both"/>
        <w:rPr>
          <w:rFonts w:asciiTheme="minorHAnsi" w:hAnsiTheme="minorHAnsi" w:cs="Arial"/>
        </w:rPr>
      </w:pPr>
    </w:p>
    <w:p w:rsidR="00D46962" w:rsidRPr="002A5350" w:rsidRDefault="00D46962" w:rsidP="00D46962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Theme="minorHAnsi" w:hAnsiTheme="minorHAnsi" w:cs="Arial"/>
        </w:rPr>
      </w:pPr>
      <w:r w:rsidRPr="002A5350">
        <w:rPr>
          <w:rFonts w:asciiTheme="minorHAnsi" w:hAnsiTheme="minorHAnsi" w:cs="Arial"/>
          <w:b/>
        </w:rPr>
        <w:t xml:space="preserve">Odpisy </w:t>
      </w:r>
    </w:p>
    <w:p w:rsidR="00D46962" w:rsidRPr="002A5350" w:rsidRDefault="00827506" w:rsidP="00D46962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</w:rPr>
      </w:pPr>
      <w:r w:rsidRPr="002A5350">
        <w:rPr>
          <w:rFonts w:asciiTheme="minorHAnsi" w:hAnsiTheme="minorHAnsi" w:cs="Arial"/>
        </w:rPr>
        <w:t>P</w:t>
      </w:r>
      <w:r w:rsidR="00D46962" w:rsidRPr="002A5350">
        <w:rPr>
          <w:rFonts w:asciiTheme="minorHAnsi" w:hAnsiTheme="minorHAnsi" w:cs="Arial"/>
        </w:rPr>
        <w:t>opis, vyčíslení a odůvodnění relevantnosti odepisovaného majetku.</w:t>
      </w:r>
    </w:p>
    <w:p w:rsidR="00827506" w:rsidRPr="002A5350" w:rsidRDefault="00827506" w:rsidP="00827506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39" w:lineRule="auto"/>
        <w:ind w:left="1799"/>
        <w:jc w:val="both"/>
        <w:rPr>
          <w:rFonts w:asciiTheme="minorHAnsi" w:hAnsiTheme="minorHAnsi" w:cs="Arial"/>
        </w:rPr>
      </w:pPr>
    </w:p>
    <w:p w:rsidR="00D46962" w:rsidRPr="002A5350" w:rsidRDefault="00D46962" w:rsidP="00D46962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Theme="minorHAnsi" w:hAnsiTheme="minorHAnsi" w:cs="Arial"/>
          <w:b/>
        </w:rPr>
      </w:pPr>
      <w:r w:rsidRPr="002A5350">
        <w:rPr>
          <w:rFonts w:asciiTheme="minorHAnsi" w:hAnsiTheme="minorHAnsi" w:cs="Arial"/>
          <w:b/>
        </w:rPr>
        <w:t>Náklady na vyslání vysoce kvalifikovaných pracovníků z organizace pro výzkum a šíření znalostí</w:t>
      </w:r>
    </w:p>
    <w:tbl>
      <w:tblPr>
        <w:tblW w:w="7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757"/>
        <w:gridCol w:w="920"/>
        <w:gridCol w:w="920"/>
        <w:gridCol w:w="920"/>
        <w:gridCol w:w="920"/>
        <w:gridCol w:w="960"/>
        <w:gridCol w:w="960"/>
      </w:tblGrid>
      <w:tr w:rsidR="00BC138E" w:rsidRPr="002A5350" w:rsidTr="00BC138E">
        <w:trPr>
          <w:trHeight w:val="90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8E" w:rsidRPr="002A5350" w:rsidRDefault="00BC138E" w:rsidP="008F5D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Název pracovní pozice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8E" w:rsidRPr="002A5350" w:rsidRDefault="00BC138E" w:rsidP="008F5D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úvazek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8E" w:rsidRPr="002A5350" w:rsidRDefault="00BC138E" w:rsidP="008F5D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hrubá měsíční mzda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8E" w:rsidRPr="002A5350" w:rsidRDefault="00BC138E" w:rsidP="008F5D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hrubá mzda 1.etapa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8E" w:rsidRPr="002A5350" w:rsidRDefault="00BC138E" w:rsidP="008F5D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hrubá mzda 2.etapa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8E" w:rsidRPr="002A5350" w:rsidRDefault="00BC138E" w:rsidP="008F5D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hrubá mzda 3.etapa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8E" w:rsidRPr="002A5350" w:rsidRDefault="00BC138E" w:rsidP="008F5D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hrubá mzda 4.etapa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38E" w:rsidRPr="002A5350" w:rsidRDefault="00BC138E" w:rsidP="008F5DA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Celkem za etapy</w:t>
            </w:r>
          </w:p>
        </w:tc>
      </w:tr>
      <w:tr w:rsidR="00BC138E" w:rsidRPr="002A5350" w:rsidTr="00BC138E">
        <w:trPr>
          <w:trHeight w:val="288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</w:tr>
      <w:tr w:rsidR="00BC138E" w:rsidRPr="002A5350" w:rsidTr="00BC138E">
        <w:trPr>
          <w:trHeight w:val="288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</w:tr>
      <w:tr w:rsidR="00BC138E" w:rsidRPr="002A5350" w:rsidTr="00BC138E">
        <w:trPr>
          <w:trHeight w:val="288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</w:tr>
      <w:tr w:rsidR="00BC138E" w:rsidRPr="002A5350" w:rsidTr="00BC138E">
        <w:trPr>
          <w:trHeight w:val="288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</w:tr>
      <w:tr w:rsidR="00BC138E" w:rsidRPr="002A5350" w:rsidTr="00BC138E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</w:tr>
      <w:tr w:rsidR="00BC138E" w:rsidRPr="002A5350" w:rsidTr="00BC138E">
        <w:trPr>
          <w:trHeight w:val="84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138E" w:rsidRPr="002A5350" w:rsidRDefault="00BC138E" w:rsidP="008F5DA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A5350">
              <w:rPr>
                <w:rFonts w:cs="Calibri"/>
                <w:b/>
                <w:bCs/>
                <w:color w:val="000000"/>
              </w:rPr>
              <w:t>CELKEM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138E" w:rsidRPr="002A5350" w:rsidRDefault="00BC138E" w:rsidP="008F5DA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A5350">
              <w:rPr>
                <w:rFonts w:cs="Calibri"/>
                <w:b/>
                <w:bCs/>
                <w:color w:val="000000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C138E" w:rsidRPr="002A5350" w:rsidRDefault="00BC138E" w:rsidP="008F5DA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2A5350">
              <w:rPr>
                <w:rFonts w:cs="Calibri"/>
                <w:b/>
                <w:bCs/>
                <w:color w:val="000000"/>
              </w:rPr>
              <w:t>x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A5350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A5350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A5350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2A5350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C138E" w:rsidRPr="002A5350" w:rsidRDefault="00BC138E" w:rsidP="008F5DA5">
            <w:pPr>
              <w:spacing w:after="0" w:line="240" w:lineRule="auto"/>
              <w:rPr>
                <w:rFonts w:cs="Calibri"/>
                <w:color w:val="000000"/>
              </w:rPr>
            </w:pPr>
            <w:r w:rsidRPr="002A5350">
              <w:rPr>
                <w:rFonts w:cs="Calibri"/>
                <w:color w:val="000000"/>
              </w:rPr>
              <w:t> </w:t>
            </w:r>
          </w:p>
        </w:tc>
      </w:tr>
    </w:tbl>
    <w:p w:rsidR="00827506" w:rsidRPr="002A5350" w:rsidRDefault="00827506" w:rsidP="00BC138E">
      <w:pPr>
        <w:pStyle w:val="Odstavecseseznamem"/>
        <w:widowControl w:val="0"/>
        <w:tabs>
          <w:tab w:val="left" w:pos="1843"/>
        </w:tabs>
        <w:overflowPunct w:val="0"/>
        <w:autoSpaceDE w:val="0"/>
        <w:autoSpaceDN w:val="0"/>
        <w:adjustRightInd w:val="0"/>
        <w:spacing w:after="0" w:line="239" w:lineRule="auto"/>
        <w:ind w:left="1799"/>
        <w:jc w:val="both"/>
        <w:rPr>
          <w:rFonts w:asciiTheme="minorHAnsi" w:hAnsiTheme="minorHAnsi" w:cs="Arial"/>
        </w:rPr>
      </w:pPr>
    </w:p>
    <w:p w:rsidR="00827506" w:rsidRPr="002A5350" w:rsidRDefault="00827506" w:rsidP="0082750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Theme="minorHAnsi" w:hAnsiTheme="minorHAnsi" w:cs="Arial"/>
          <w:b/>
        </w:rPr>
      </w:pPr>
      <w:r w:rsidRPr="002A5350">
        <w:rPr>
          <w:rFonts w:asciiTheme="minorHAnsi" w:hAnsiTheme="minorHAnsi" w:cs="Arial"/>
          <w:b/>
        </w:rPr>
        <w:t>Náklady na získání a uznání patentů a dalších nehmotných aktiv</w:t>
      </w:r>
    </w:p>
    <w:p w:rsidR="00827506" w:rsidRPr="002A5350" w:rsidRDefault="00827506" w:rsidP="00827506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</w:rPr>
      </w:pPr>
      <w:r w:rsidRPr="002A5350">
        <w:rPr>
          <w:rFonts w:asciiTheme="minorHAnsi" w:hAnsiTheme="minorHAnsi" w:cs="Arial"/>
        </w:rPr>
        <w:lastRenderedPageBreak/>
        <w:t>Popis a vyčíslení všech nákladů na uznání patentů a dalších nehmotných aktiv; popis jakým způsobem budou do způsobilých výdajů zařazeny náklady na práva duševního vlastnictví k transferu technologií, ze kterého vychází předkládaný projekt.</w:t>
      </w:r>
    </w:p>
    <w:p w:rsidR="00827506" w:rsidRPr="002A5350" w:rsidRDefault="00827506" w:rsidP="00827506">
      <w:pPr>
        <w:pStyle w:val="Odstavecseseznamem"/>
        <w:widowControl w:val="0"/>
        <w:overflowPunct w:val="0"/>
        <w:autoSpaceDE w:val="0"/>
        <w:autoSpaceDN w:val="0"/>
        <w:adjustRightInd w:val="0"/>
        <w:spacing w:after="0" w:line="239" w:lineRule="auto"/>
        <w:ind w:left="1799"/>
        <w:jc w:val="both"/>
        <w:rPr>
          <w:rFonts w:asciiTheme="minorHAnsi" w:hAnsiTheme="minorHAnsi" w:cs="Arial"/>
        </w:rPr>
      </w:pPr>
    </w:p>
    <w:p w:rsidR="00827506" w:rsidRPr="002A5350" w:rsidRDefault="00827506" w:rsidP="0082750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20"/>
        <w:jc w:val="both"/>
        <w:rPr>
          <w:rFonts w:asciiTheme="minorHAnsi" w:hAnsiTheme="minorHAnsi" w:cs="Arial"/>
          <w:b/>
        </w:rPr>
      </w:pPr>
      <w:r w:rsidRPr="002A5350">
        <w:rPr>
          <w:rFonts w:asciiTheme="minorHAnsi" w:hAnsiTheme="minorHAnsi" w:cs="Arial"/>
          <w:b/>
        </w:rPr>
        <w:t>Náklady na poradenské a podpůrné služby v oblasti inovací</w:t>
      </w:r>
    </w:p>
    <w:p w:rsidR="0028669A" w:rsidRPr="002A5350" w:rsidRDefault="00827506" w:rsidP="00827506">
      <w:pPr>
        <w:pStyle w:val="Odstavecseseznamem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</w:rPr>
      </w:pPr>
      <w:r w:rsidRPr="002A5350">
        <w:rPr>
          <w:rFonts w:asciiTheme="minorHAnsi" w:hAnsiTheme="minorHAnsi" w:cs="Arial"/>
        </w:rPr>
        <w:t>Popis všech konzultačních a odborných služeb, odůvodnění jejich potřeby, vyčíslení způsobilých výdajů jednotlivých služeb; relevantní pouze pro aktivitu 3.1b.</w:t>
      </w:r>
    </w:p>
    <w:p w:rsidR="0028669A" w:rsidRDefault="0028669A" w:rsidP="0028669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</w:rPr>
      </w:pPr>
    </w:p>
    <w:p w:rsidR="0028669A" w:rsidRPr="0028669A" w:rsidRDefault="0028669A" w:rsidP="0028669A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</w:rPr>
      </w:pPr>
    </w:p>
    <w:p w:rsidR="003624A4" w:rsidRPr="00604CA1" w:rsidRDefault="003624A4" w:rsidP="001B2B56">
      <w:pPr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</w:rPr>
      </w:pPr>
      <w:r w:rsidRPr="00604CA1">
        <w:rPr>
          <w:rFonts w:asciiTheme="minorHAnsi" w:hAnsiTheme="minorHAnsi" w:cs="Arial"/>
          <w:iCs/>
        </w:rPr>
        <w:t>Inovační potenciál projektu</w:t>
      </w:r>
      <w:r w:rsidRPr="00604CA1">
        <w:rPr>
          <w:rFonts w:asciiTheme="minorHAnsi" w:hAnsiTheme="minorHAnsi" w:cs="Arial"/>
        </w:rPr>
        <w:t xml:space="preserve"> – žadatel uvede, jaký má dopad realizace projektu na zvýšení inovační kapacity podniku</w:t>
      </w:r>
      <w:r w:rsidR="006778A6">
        <w:rPr>
          <w:rFonts w:asciiTheme="minorHAnsi" w:hAnsiTheme="minorHAnsi" w:cs="Arial"/>
        </w:rPr>
        <w:t>; popíše plánované nové produkty/procesy a služby (případně zlepšení stávajících) a o</w:t>
      </w:r>
      <w:r w:rsidR="006778A6">
        <w:rPr>
          <w:rFonts w:cs="Arial"/>
          <w:iCs/>
        </w:rPr>
        <w:t xml:space="preserve">čekávané parametry inovace včetně plánované výkonnosti, </w:t>
      </w:r>
    </w:p>
    <w:p w:rsidR="00E37B52" w:rsidRPr="00604CA1" w:rsidRDefault="00B67703" w:rsidP="001B2B56">
      <w:pPr>
        <w:widowControl w:val="0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Cs/>
        </w:rPr>
        <w:t>Tržní potenciál plánovaných výsledků – žadatel zde popíše výchozí analýzu</w:t>
      </w:r>
      <w:r w:rsidR="00E37B52" w:rsidRPr="00604CA1">
        <w:rPr>
          <w:rFonts w:asciiTheme="minorHAnsi" w:hAnsiTheme="minorHAnsi" w:cs="Arial"/>
          <w:iCs/>
        </w:rPr>
        <w:t xml:space="preserve"> a základní zho</w:t>
      </w:r>
      <w:r>
        <w:rPr>
          <w:rFonts w:asciiTheme="minorHAnsi" w:hAnsiTheme="minorHAnsi" w:cs="Arial"/>
          <w:iCs/>
        </w:rPr>
        <w:t>dnocení konkurenčního prostředí,</w:t>
      </w:r>
      <w:r w:rsidR="00906273">
        <w:rPr>
          <w:rFonts w:asciiTheme="minorHAnsi" w:hAnsiTheme="minorHAnsi" w:cs="Arial"/>
          <w:iCs/>
        </w:rPr>
        <w:t xml:space="preserve"> velikost trhu, růstový potenciál,</w:t>
      </w:r>
      <w:r>
        <w:rPr>
          <w:rFonts w:asciiTheme="minorHAnsi" w:hAnsiTheme="minorHAnsi" w:cs="Arial"/>
          <w:iCs/>
        </w:rPr>
        <w:t xml:space="preserve"> </w:t>
      </w:r>
      <w:r w:rsidR="00E37B52" w:rsidRPr="00604CA1">
        <w:rPr>
          <w:rFonts w:asciiTheme="minorHAnsi" w:hAnsiTheme="minorHAnsi" w:cs="Arial"/>
        </w:rPr>
        <w:t xml:space="preserve">doloží existující/budoucí poptávku daného produktu/řešení po jeho předpokládaném uvedení na trh. Žadatel popíše, jaké důvody povedou identifikované skupiny uživatelů ke koupi budoucího produktu/řešení oproti současným existujícím řešení. </w:t>
      </w:r>
    </w:p>
    <w:p w:rsidR="0067529B" w:rsidRPr="00604CA1" w:rsidRDefault="0067529B" w:rsidP="001B2B56">
      <w:pPr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</w:rPr>
      </w:pPr>
      <w:r w:rsidRPr="00604CA1">
        <w:rPr>
          <w:rFonts w:asciiTheme="minorHAnsi" w:hAnsiTheme="minorHAnsi" w:cs="Arial"/>
          <w:iCs/>
        </w:rPr>
        <w:t xml:space="preserve">Plán komercializace </w:t>
      </w:r>
      <w:r w:rsidRPr="00604CA1">
        <w:rPr>
          <w:rFonts w:asciiTheme="minorHAnsi" w:hAnsiTheme="minorHAnsi" w:cs="Arial"/>
        </w:rPr>
        <w:t xml:space="preserve">– žadatel nastíní prvotní plán komercializace a další návazné kroky včetně ošetření práv duševního vlastnictví a osvětlí, jak budou tyto aktivity dále rozvíjeny. </w:t>
      </w:r>
    </w:p>
    <w:p w:rsidR="0067529B" w:rsidRPr="00604CA1" w:rsidRDefault="0067529B" w:rsidP="001B2B56">
      <w:pPr>
        <w:widowControl w:val="0"/>
        <w:numPr>
          <w:ilvl w:val="1"/>
          <w:numId w:val="32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 w:cs="Arial"/>
        </w:rPr>
      </w:pPr>
      <w:r w:rsidRPr="00604CA1">
        <w:rPr>
          <w:rFonts w:asciiTheme="minorHAnsi" w:hAnsiTheme="minorHAnsi" w:cs="Arial"/>
          <w:iCs/>
        </w:rPr>
        <w:t xml:space="preserve">Sítě spolupráce </w:t>
      </w:r>
      <w:r w:rsidRPr="00604CA1">
        <w:rPr>
          <w:rFonts w:asciiTheme="minorHAnsi" w:hAnsiTheme="minorHAnsi" w:cs="Arial"/>
        </w:rPr>
        <w:t xml:space="preserve">– žadatel popíše aktivity, které povedou k zapojení žadatele do externí spolupráce a posílení či vytvoření nových sítí spolupráce. </w:t>
      </w:r>
    </w:p>
    <w:p w:rsidR="006A5968" w:rsidRDefault="006A5968" w:rsidP="00027D83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29" w:lineRule="auto"/>
        <w:ind w:right="20"/>
        <w:jc w:val="both"/>
        <w:rPr>
          <w:rFonts w:asciiTheme="minorHAnsi" w:hAnsiTheme="minorHAnsi" w:cs="Arial"/>
        </w:rPr>
      </w:pPr>
      <w:r w:rsidRPr="00604CA1">
        <w:rPr>
          <w:rFonts w:asciiTheme="minorHAnsi" w:hAnsiTheme="minorHAnsi" w:cs="Arial"/>
          <w:iCs/>
        </w:rPr>
        <w:t>Soulad s</w:t>
      </w:r>
      <w:r w:rsidR="00495A6D" w:rsidRPr="00604CA1">
        <w:rPr>
          <w:rFonts w:asciiTheme="minorHAnsi" w:hAnsiTheme="minorHAnsi" w:cs="Arial"/>
          <w:iCs/>
        </w:rPr>
        <w:t xml:space="preserve"> Národní </w:t>
      </w:r>
      <w:r w:rsidRPr="00604CA1">
        <w:rPr>
          <w:rFonts w:asciiTheme="minorHAnsi" w:hAnsiTheme="minorHAnsi" w:cs="Arial"/>
          <w:iCs/>
        </w:rPr>
        <w:t>RIS3 strategií –</w:t>
      </w:r>
      <w:r w:rsidRPr="00604CA1">
        <w:rPr>
          <w:rFonts w:asciiTheme="minorHAnsi" w:hAnsiTheme="minorHAnsi" w:cs="Arial"/>
        </w:rPr>
        <w:t xml:space="preserve"> žadatel uvede</w:t>
      </w:r>
      <w:r w:rsidR="0067529B" w:rsidRPr="00604CA1">
        <w:rPr>
          <w:rFonts w:asciiTheme="minorHAnsi" w:hAnsiTheme="minorHAnsi" w:cs="Arial"/>
        </w:rPr>
        <w:t xml:space="preserve"> a zdůvodní výběr</w:t>
      </w:r>
      <w:r w:rsidRPr="00604CA1">
        <w:rPr>
          <w:rFonts w:asciiTheme="minorHAnsi" w:hAnsiTheme="minorHAnsi" w:cs="Arial"/>
        </w:rPr>
        <w:t>, v jaké aplikační do</w:t>
      </w:r>
      <w:r w:rsidR="001B2B56">
        <w:rPr>
          <w:rFonts w:asciiTheme="minorHAnsi" w:hAnsiTheme="minorHAnsi" w:cs="Arial"/>
        </w:rPr>
        <w:t xml:space="preserve">méně bude jeho výstup figurovat, dále uvede, jak projekt svým zaměřením odpovídá některé z potřeb, východisek, cílů či dalších aspektů relevantní Národní domény specializace, prioritní aplikační domény PM. Rovněž uvede vazbu projektu na vybrané znalostní domény. </w:t>
      </w:r>
    </w:p>
    <w:p w:rsidR="0028669A" w:rsidRPr="00604CA1" w:rsidRDefault="0028669A" w:rsidP="0028669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360" w:right="20"/>
        <w:jc w:val="both"/>
        <w:rPr>
          <w:rFonts w:asciiTheme="minorHAnsi" w:hAnsiTheme="minorHAnsi" w:cs="Arial"/>
        </w:rPr>
      </w:pPr>
    </w:p>
    <w:p w:rsidR="009047E1" w:rsidRPr="007B3BBA" w:rsidRDefault="009047E1" w:rsidP="009108D8">
      <w:pPr>
        <w:widowControl w:val="0"/>
        <w:autoSpaceDE w:val="0"/>
        <w:autoSpaceDN w:val="0"/>
        <w:adjustRightInd w:val="0"/>
        <w:spacing w:after="0" w:line="276" w:lineRule="exact"/>
        <w:jc w:val="both"/>
        <w:rPr>
          <w:rFonts w:asciiTheme="minorHAnsi" w:hAnsiTheme="minorHAnsi" w:cs="Arial"/>
        </w:rPr>
      </w:pPr>
      <w:bookmarkStart w:id="1" w:name="page2"/>
      <w:bookmarkEnd w:id="1"/>
    </w:p>
    <w:p w:rsidR="009047E1" w:rsidRPr="007B3BBA" w:rsidRDefault="00027D83" w:rsidP="00027D83">
      <w:pPr>
        <w:widowControl w:val="0"/>
        <w:numPr>
          <w:ilvl w:val="0"/>
          <w:numId w:val="34"/>
        </w:numPr>
        <w:tabs>
          <w:tab w:val="clear" w:pos="720"/>
          <w:tab w:val="num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25186B" w:rsidRPr="007B3BBA">
        <w:rPr>
          <w:rFonts w:asciiTheme="minorHAnsi" w:hAnsiTheme="minorHAnsi" w:cs="Arial"/>
          <w:b/>
          <w:bCs/>
          <w:sz w:val="24"/>
          <w:szCs w:val="24"/>
        </w:rPr>
        <w:t xml:space="preserve">Závěr </w:t>
      </w:r>
    </w:p>
    <w:p w:rsidR="009047E1" w:rsidRPr="001E5EFE" w:rsidRDefault="0025186B" w:rsidP="009108D8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1"/>
        <w:jc w:val="both"/>
        <w:rPr>
          <w:rFonts w:asciiTheme="minorHAnsi" w:hAnsiTheme="minorHAnsi" w:cs="Arial"/>
          <w:b/>
          <w:bCs/>
        </w:rPr>
      </w:pPr>
      <w:r w:rsidRPr="001E5EFE">
        <w:rPr>
          <w:rFonts w:asciiTheme="minorHAnsi" w:hAnsiTheme="minorHAnsi" w:cs="Arial"/>
        </w:rPr>
        <w:t xml:space="preserve">Shrnutí základních údajů o projektu, případně uvedení dalších relevantních skutečností. </w:t>
      </w:r>
    </w:p>
    <w:p w:rsidR="009047E1" w:rsidRPr="007B3BBA" w:rsidRDefault="009047E1" w:rsidP="00C30CDB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Theme="minorHAnsi" w:hAnsiTheme="minorHAnsi"/>
          <w:sz w:val="24"/>
          <w:szCs w:val="24"/>
        </w:rPr>
      </w:pPr>
    </w:p>
    <w:sectPr w:rsidR="009047E1" w:rsidRPr="007B3BBA">
      <w:headerReference w:type="default" r:id="rId8"/>
      <w:footerReference w:type="default" r:id="rId9"/>
      <w:pgSz w:w="11900" w:h="16838"/>
      <w:pgMar w:top="1440" w:right="1400" w:bottom="392" w:left="1419" w:header="708" w:footer="708" w:gutter="0"/>
      <w:cols w:space="708" w:equalWidth="0">
        <w:col w:w="9081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37D" w:rsidRDefault="006F237D" w:rsidP="0081158F">
      <w:pPr>
        <w:spacing w:after="0" w:line="240" w:lineRule="auto"/>
      </w:pPr>
      <w:r>
        <w:separator/>
      </w:r>
    </w:p>
  </w:endnote>
  <w:endnote w:type="continuationSeparator" w:id="0">
    <w:p w:rsidR="006F237D" w:rsidRDefault="006F237D" w:rsidP="00811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8F" w:rsidRDefault="0081158F" w:rsidP="0020359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D2FB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37D" w:rsidRDefault="006F237D" w:rsidP="0081158F">
      <w:pPr>
        <w:spacing w:after="0" w:line="240" w:lineRule="auto"/>
      </w:pPr>
      <w:r>
        <w:separator/>
      </w:r>
    </w:p>
  </w:footnote>
  <w:footnote w:type="continuationSeparator" w:id="0">
    <w:p w:rsidR="006F237D" w:rsidRDefault="006F237D" w:rsidP="00811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8F" w:rsidRDefault="007B3BB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5598795</wp:posOffset>
          </wp:positionH>
          <wp:positionV relativeFrom="page">
            <wp:posOffset>173990</wp:posOffset>
          </wp:positionV>
          <wp:extent cx="1382395" cy="739140"/>
          <wp:effectExtent l="0" t="0" r="825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page">
            <wp:posOffset>461645</wp:posOffset>
          </wp:positionH>
          <wp:positionV relativeFrom="page">
            <wp:posOffset>242570</wp:posOffset>
          </wp:positionV>
          <wp:extent cx="2305685" cy="6203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multilevel"/>
    <w:tmpl w:val="67105F18"/>
    <w:lvl w:ilvl="0">
      <w:start w:val="1"/>
      <w:numFmt w:val="decimal"/>
      <w:pStyle w:val="Maruka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12DB"/>
    <w:multiLevelType w:val="hybridMultilevel"/>
    <w:tmpl w:val="1D70C9AE"/>
    <w:lvl w:ilvl="0" w:tplc="655293F2">
      <w:start w:val="2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00006DF1"/>
    <w:lvl w:ilvl="0" w:tplc="00005A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1BB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6E9"/>
    <w:multiLevelType w:val="multilevel"/>
    <w:tmpl w:val="D318DE6C"/>
    <w:lvl w:ilvl="0">
      <w:start w:val="1"/>
      <w:numFmt w:val="none"/>
      <w:lvlText w:val="4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4" w:hanging="437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708"/>
        </w:tabs>
        <w:ind w:left="708" w:hanging="363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702"/>
        </w:tabs>
        <w:ind w:left="702" w:hanging="363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696"/>
        </w:tabs>
        <w:ind w:left="696" w:hanging="363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690"/>
        </w:tabs>
        <w:ind w:left="690" w:hanging="363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684"/>
        </w:tabs>
        <w:ind w:left="684" w:hanging="363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678"/>
        </w:tabs>
        <w:ind w:left="678" w:hanging="363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672"/>
        </w:tabs>
        <w:ind w:left="672" w:hanging="363"/>
      </w:pPr>
      <w:rPr>
        <w:rFonts w:hint="default"/>
      </w:rPr>
    </w:lvl>
  </w:abstractNum>
  <w:abstractNum w:abstractNumId="4" w15:restartNumberingAfterBreak="0">
    <w:nsid w:val="0000390C"/>
    <w:multiLevelType w:val="hybridMultilevel"/>
    <w:tmpl w:val="00000F3E"/>
    <w:lvl w:ilvl="0" w:tplc="0000009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24">
      <w:start w:val="5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000305E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3B25"/>
    <w:multiLevelType w:val="hybridMultilevel"/>
    <w:tmpl w:val="00001E1F"/>
    <w:lvl w:ilvl="0" w:tplc="00006E5D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3D6C"/>
    <w:multiLevelType w:val="hybridMultilevel"/>
    <w:tmpl w:val="00002CD6"/>
    <w:lvl w:ilvl="0" w:tplc="000072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2.4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0000491C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B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547">
      <w:start w:val="22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54DE"/>
    <w:multiLevelType w:val="hybridMultilevel"/>
    <w:tmpl w:val="000039B3"/>
    <w:lvl w:ilvl="0" w:tplc="00002D1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4D">
      <w:start w:val="6"/>
      <w:numFmt w:val="decimal"/>
      <w:lvlText w:val="3.%2."/>
      <w:lvlJc w:val="left"/>
      <w:pPr>
        <w:tabs>
          <w:tab w:val="num" w:pos="360"/>
        </w:tabs>
        <w:ind w:left="360" w:hanging="360"/>
      </w:pPr>
    </w:lvl>
    <w:lvl w:ilvl="2" w:tplc="00004DC8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5D03"/>
    <w:multiLevelType w:val="hybridMultilevel"/>
    <w:tmpl w:val="00007A5A"/>
    <w:lvl w:ilvl="0" w:tplc="0000767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238">
      <w:start w:val="22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6443"/>
    <w:multiLevelType w:val="hybridMultilevel"/>
    <w:tmpl w:val="000066BB"/>
    <w:lvl w:ilvl="0" w:tplc="0000428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</w:lvl>
    <w:lvl w:ilvl="2" w:tplc="0000701F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32A224D"/>
    <w:multiLevelType w:val="multilevel"/>
    <w:tmpl w:val="6F56C634"/>
    <w:lvl w:ilvl="0">
      <w:start w:val="3"/>
      <w:numFmt w:val="none"/>
      <w:lvlText w:val="3.1"/>
      <w:lvlJc w:val="left"/>
      <w:pPr>
        <w:tabs>
          <w:tab w:val="num" w:pos="720"/>
        </w:tabs>
        <w:ind w:left="794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514" w:hanging="437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2160"/>
        </w:tabs>
        <w:ind w:left="2234" w:hanging="437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2880"/>
        </w:tabs>
        <w:ind w:left="2954" w:hanging="437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0"/>
        </w:tabs>
        <w:ind w:left="3674" w:hanging="437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4320"/>
        </w:tabs>
        <w:ind w:left="4394" w:hanging="437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5040"/>
        </w:tabs>
        <w:ind w:left="5114" w:hanging="437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5760"/>
        </w:tabs>
        <w:ind w:left="5834" w:hanging="437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6480"/>
        </w:tabs>
        <w:ind w:left="6554" w:hanging="437"/>
      </w:pPr>
      <w:rPr>
        <w:rFonts w:hint="default"/>
      </w:rPr>
    </w:lvl>
  </w:abstractNum>
  <w:abstractNum w:abstractNumId="12" w15:restartNumberingAfterBreak="0">
    <w:nsid w:val="03452CD1"/>
    <w:multiLevelType w:val="hybridMultilevel"/>
    <w:tmpl w:val="A40AB974"/>
    <w:lvl w:ilvl="0" w:tplc="0405000F">
      <w:start w:val="1"/>
      <w:numFmt w:val="decimal"/>
      <w:lvlText w:val="%1."/>
      <w:lvlJc w:val="left"/>
      <w:pPr>
        <w:ind w:left="1081" w:hanging="360"/>
      </w:pPr>
    </w:lvl>
    <w:lvl w:ilvl="1" w:tplc="04050019" w:tentative="1">
      <w:start w:val="1"/>
      <w:numFmt w:val="lowerLetter"/>
      <w:lvlText w:val="%2."/>
      <w:lvlJc w:val="left"/>
      <w:pPr>
        <w:ind w:left="1801" w:hanging="360"/>
      </w:pPr>
    </w:lvl>
    <w:lvl w:ilvl="2" w:tplc="0405001B" w:tentative="1">
      <w:start w:val="1"/>
      <w:numFmt w:val="lowerRoman"/>
      <w:lvlText w:val="%3."/>
      <w:lvlJc w:val="right"/>
      <w:pPr>
        <w:ind w:left="2521" w:hanging="180"/>
      </w:pPr>
    </w:lvl>
    <w:lvl w:ilvl="3" w:tplc="0405000F" w:tentative="1">
      <w:start w:val="1"/>
      <w:numFmt w:val="decimal"/>
      <w:lvlText w:val="%4."/>
      <w:lvlJc w:val="left"/>
      <w:pPr>
        <w:ind w:left="3241" w:hanging="360"/>
      </w:pPr>
    </w:lvl>
    <w:lvl w:ilvl="4" w:tplc="04050019" w:tentative="1">
      <w:start w:val="1"/>
      <w:numFmt w:val="lowerLetter"/>
      <w:lvlText w:val="%5."/>
      <w:lvlJc w:val="left"/>
      <w:pPr>
        <w:ind w:left="3961" w:hanging="360"/>
      </w:pPr>
    </w:lvl>
    <w:lvl w:ilvl="5" w:tplc="0405001B" w:tentative="1">
      <w:start w:val="1"/>
      <w:numFmt w:val="lowerRoman"/>
      <w:lvlText w:val="%6."/>
      <w:lvlJc w:val="right"/>
      <w:pPr>
        <w:ind w:left="4681" w:hanging="180"/>
      </w:pPr>
    </w:lvl>
    <w:lvl w:ilvl="6" w:tplc="0405000F" w:tentative="1">
      <w:start w:val="1"/>
      <w:numFmt w:val="decimal"/>
      <w:lvlText w:val="%7."/>
      <w:lvlJc w:val="left"/>
      <w:pPr>
        <w:ind w:left="5401" w:hanging="360"/>
      </w:pPr>
    </w:lvl>
    <w:lvl w:ilvl="7" w:tplc="04050019" w:tentative="1">
      <w:start w:val="1"/>
      <w:numFmt w:val="lowerLetter"/>
      <w:lvlText w:val="%8."/>
      <w:lvlJc w:val="left"/>
      <w:pPr>
        <w:ind w:left="6121" w:hanging="360"/>
      </w:pPr>
    </w:lvl>
    <w:lvl w:ilvl="8" w:tplc="040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3" w15:restartNumberingAfterBreak="0">
    <w:nsid w:val="104A1D71"/>
    <w:multiLevelType w:val="hybridMultilevel"/>
    <w:tmpl w:val="750AA0A0"/>
    <w:lvl w:ilvl="0" w:tplc="0E9E3282">
      <w:start w:val="6"/>
      <w:numFmt w:val="decimal"/>
      <w:lvlText w:val="3.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4" w15:restartNumberingAfterBreak="0">
    <w:nsid w:val="29223415"/>
    <w:multiLevelType w:val="multilevel"/>
    <w:tmpl w:val="51C2D0D8"/>
    <w:lvl w:ilvl="0">
      <w:start w:val="3"/>
      <w:numFmt w:val="none"/>
      <w:lvlText w:val="3.3"/>
      <w:lvlJc w:val="left"/>
      <w:pPr>
        <w:tabs>
          <w:tab w:val="num" w:pos="720"/>
        </w:tabs>
        <w:ind w:left="794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514" w:hanging="437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2160"/>
        </w:tabs>
        <w:ind w:left="2234" w:hanging="437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2880"/>
        </w:tabs>
        <w:ind w:left="2954" w:hanging="437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0"/>
        </w:tabs>
        <w:ind w:left="3674" w:hanging="437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4320"/>
        </w:tabs>
        <w:ind w:left="4394" w:hanging="437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5040"/>
        </w:tabs>
        <w:ind w:left="5114" w:hanging="437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5760"/>
        </w:tabs>
        <w:ind w:left="5834" w:hanging="437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6480"/>
        </w:tabs>
        <w:ind w:left="6554" w:hanging="437"/>
      </w:pPr>
      <w:rPr>
        <w:rFonts w:hint="default"/>
      </w:rPr>
    </w:lvl>
  </w:abstractNum>
  <w:abstractNum w:abstractNumId="15" w15:restartNumberingAfterBreak="0">
    <w:nsid w:val="2DFB42D1"/>
    <w:multiLevelType w:val="hybridMultilevel"/>
    <w:tmpl w:val="02C8F1A4"/>
    <w:lvl w:ilvl="0" w:tplc="A09E4E2C">
      <w:start w:val="7"/>
      <w:numFmt w:val="decimal"/>
      <w:lvlText w:val="3.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6" w15:restartNumberingAfterBreak="0">
    <w:nsid w:val="2E291DE9"/>
    <w:multiLevelType w:val="hybridMultilevel"/>
    <w:tmpl w:val="706C38C6"/>
    <w:lvl w:ilvl="0" w:tplc="3B5E19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C197F"/>
    <w:multiLevelType w:val="multilevel"/>
    <w:tmpl w:val="8A72B38E"/>
    <w:lvl w:ilvl="0">
      <w:start w:val="3"/>
      <w:numFmt w:val="none"/>
      <w:lvlText w:val="3.5"/>
      <w:lvlJc w:val="left"/>
      <w:pPr>
        <w:tabs>
          <w:tab w:val="num" w:pos="720"/>
        </w:tabs>
        <w:ind w:left="794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514" w:hanging="437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2160"/>
        </w:tabs>
        <w:ind w:left="2234" w:hanging="437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2880"/>
        </w:tabs>
        <w:ind w:left="2954" w:hanging="437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0"/>
        </w:tabs>
        <w:ind w:left="3674" w:hanging="437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4320"/>
        </w:tabs>
        <w:ind w:left="4394" w:hanging="437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5040"/>
        </w:tabs>
        <w:ind w:left="5114" w:hanging="437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5760"/>
        </w:tabs>
        <w:ind w:left="5834" w:hanging="437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6480"/>
        </w:tabs>
        <w:ind w:left="6554" w:hanging="437"/>
      </w:pPr>
      <w:rPr>
        <w:rFonts w:hint="default"/>
      </w:rPr>
    </w:lvl>
  </w:abstractNum>
  <w:abstractNum w:abstractNumId="18" w15:restartNumberingAfterBreak="0">
    <w:nsid w:val="4F245CB4"/>
    <w:multiLevelType w:val="hybridMultilevel"/>
    <w:tmpl w:val="A40AB974"/>
    <w:lvl w:ilvl="0" w:tplc="0405000F">
      <w:start w:val="1"/>
      <w:numFmt w:val="decimal"/>
      <w:lvlText w:val="%1."/>
      <w:lvlJc w:val="left"/>
      <w:pPr>
        <w:ind w:left="1081" w:hanging="360"/>
      </w:pPr>
    </w:lvl>
    <w:lvl w:ilvl="1" w:tplc="04050019" w:tentative="1">
      <w:start w:val="1"/>
      <w:numFmt w:val="lowerLetter"/>
      <w:lvlText w:val="%2."/>
      <w:lvlJc w:val="left"/>
      <w:pPr>
        <w:ind w:left="1801" w:hanging="360"/>
      </w:pPr>
    </w:lvl>
    <w:lvl w:ilvl="2" w:tplc="0405001B" w:tentative="1">
      <w:start w:val="1"/>
      <w:numFmt w:val="lowerRoman"/>
      <w:lvlText w:val="%3."/>
      <w:lvlJc w:val="right"/>
      <w:pPr>
        <w:ind w:left="2521" w:hanging="180"/>
      </w:pPr>
    </w:lvl>
    <w:lvl w:ilvl="3" w:tplc="0405000F" w:tentative="1">
      <w:start w:val="1"/>
      <w:numFmt w:val="decimal"/>
      <w:lvlText w:val="%4."/>
      <w:lvlJc w:val="left"/>
      <w:pPr>
        <w:ind w:left="3241" w:hanging="360"/>
      </w:pPr>
    </w:lvl>
    <w:lvl w:ilvl="4" w:tplc="04050019" w:tentative="1">
      <w:start w:val="1"/>
      <w:numFmt w:val="lowerLetter"/>
      <w:lvlText w:val="%5."/>
      <w:lvlJc w:val="left"/>
      <w:pPr>
        <w:ind w:left="3961" w:hanging="360"/>
      </w:pPr>
    </w:lvl>
    <w:lvl w:ilvl="5" w:tplc="0405001B" w:tentative="1">
      <w:start w:val="1"/>
      <w:numFmt w:val="lowerRoman"/>
      <w:lvlText w:val="%6."/>
      <w:lvlJc w:val="right"/>
      <w:pPr>
        <w:ind w:left="4681" w:hanging="180"/>
      </w:pPr>
    </w:lvl>
    <w:lvl w:ilvl="6" w:tplc="0405000F" w:tentative="1">
      <w:start w:val="1"/>
      <w:numFmt w:val="decimal"/>
      <w:lvlText w:val="%7."/>
      <w:lvlJc w:val="left"/>
      <w:pPr>
        <w:ind w:left="5401" w:hanging="360"/>
      </w:pPr>
    </w:lvl>
    <w:lvl w:ilvl="7" w:tplc="04050019" w:tentative="1">
      <w:start w:val="1"/>
      <w:numFmt w:val="lowerLetter"/>
      <w:lvlText w:val="%8."/>
      <w:lvlJc w:val="left"/>
      <w:pPr>
        <w:ind w:left="6121" w:hanging="360"/>
      </w:pPr>
    </w:lvl>
    <w:lvl w:ilvl="8" w:tplc="0405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19" w15:restartNumberingAfterBreak="0">
    <w:nsid w:val="56FA71B7"/>
    <w:multiLevelType w:val="hybridMultilevel"/>
    <w:tmpl w:val="5ECE9014"/>
    <w:lvl w:ilvl="0" w:tplc="6DE0BD80">
      <w:numFmt w:val="bullet"/>
      <w:lvlText w:val="-"/>
      <w:lvlJc w:val="left"/>
      <w:pPr>
        <w:ind w:left="1799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20" w15:restartNumberingAfterBreak="0">
    <w:nsid w:val="5E3A3340"/>
    <w:multiLevelType w:val="multilevel"/>
    <w:tmpl w:val="C758F242"/>
    <w:lvl w:ilvl="0">
      <w:start w:val="3"/>
      <w:numFmt w:val="none"/>
      <w:lvlText w:val="3.4.1"/>
      <w:lvlJc w:val="left"/>
      <w:pPr>
        <w:tabs>
          <w:tab w:val="num" w:pos="794"/>
        </w:tabs>
        <w:ind w:left="340" w:firstLine="454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514" w:hanging="437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2160"/>
        </w:tabs>
        <w:ind w:left="2234" w:hanging="437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2880"/>
        </w:tabs>
        <w:ind w:left="2954" w:hanging="437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0"/>
        </w:tabs>
        <w:ind w:left="3674" w:hanging="437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4320"/>
        </w:tabs>
        <w:ind w:left="4394" w:hanging="437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5040"/>
        </w:tabs>
        <w:ind w:left="5114" w:hanging="437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5760"/>
        </w:tabs>
        <w:ind w:left="5834" w:hanging="437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6480"/>
        </w:tabs>
        <w:ind w:left="6554" w:hanging="437"/>
      </w:pPr>
      <w:rPr>
        <w:rFonts w:hint="default"/>
      </w:rPr>
    </w:lvl>
  </w:abstractNum>
  <w:abstractNum w:abstractNumId="21" w15:restartNumberingAfterBreak="0">
    <w:nsid w:val="62285831"/>
    <w:multiLevelType w:val="multilevel"/>
    <w:tmpl w:val="F38AADE6"/>
    <w:lvl w:ilvl="0">
      <w:start w:val="3"/>
      <w:numFmt w:val="none"/>
      <w:lvlText w:val="3.1"/>
      <w:lvlJc w:val="left"/>
      <w:pPr>
        <w:tabs>
          <w:tab w:val="num" w:pos="720"/>
        </w:tabs>
        <w:ind w:left="794" w:hanging="437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514" w:hanging="437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2160"/>
        </w:tabs>
        <w:ind w:left="2234" w:hanging="437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2880"/>
        </w:tabs>
        <w:ind w:left="2954" w:hanging="437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3600"/>
        </w:tabs>
        <w:ind w:left="3674" w:hanging="437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4320"/>
        </w:tabs>
        <w:ind w:left="4394" w:hanging="437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5040"/>
        </w:tabs>
        <w:ind w:left="5114" w:hanging="437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5760"/>
        </w:tabs>
        <w:ind w:left="5834" w:hanging="437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6480"/>
        </w:tabs>
        <w:ind w:left="6554" w:hanging="437"/>
      </w:pPr>
      <w:rPr>
        <w:rFonts w:hint="default"/>
      </w:rPr>
    </w:lvl>
  </w:abstractNum>
  <w:abstractNum w:abstractNumId="22" w15:restartNumberingAfterBreak="0">
    <w:nsid w:val="690C4DA1"/>
    <w:multiLevelType w:val="multilevel"/>
    <w:tmpl w:val="6BF4EE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9"/>
  </w:num>
  <w:num w:numId="11">
    <w:abstractNumId w:val="5"/>
  </w:num>
  <w:num w:numId="12">
    <w:abstractNumId w:val="13"/>
  </w:num>
  <w:num w:numId="13">
    <w:abstractNumId w:val="15"/>
  </w:num>
  <w:num w:numId="14">
    <w:abstractNumId w:val="18"/>
  </w:num>
  <w:num w:numId="15">
    <w:abstractNumId w:val="12"/>
  </w:num>
  <w:num w:numId="16">
    <w:abstractNumId w:val="22"/>
  </w:num>
  <w:num w:numId="17">
    <w:abstractNumId w:val="22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3.1"/>
        <w:lvlJc w:val="left"/>
        <w:pPr>
          <w:ind w:left="792" w:hanging="432"/>
        </w:pPr>
        <w:rPr>
          <w:rFonts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22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3.1"/>
        <w:lvlJc w:val="left"/>
        <w:pPr>
          <w:ind w:left="340" w:firstLine="454"/>
        </w:pPr>
        <w:rPr>
          <w:rFonts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19"/>
  </w:num>
  <w:num w:numId="20">
    <w:abstractNumId w:val="11"/>
  </w:num>
  <w:num w:numId="21">
    <w:abstractNumId w:val="21"/>
  </w:num>
  <w:num w:numId="22">
    <w:abstractNumId w:val="11"/>
    <w:lvlOverride w:ilvl="0">
      <w:lvl w:ilvl="0">
        <w:start w:val="3"/>
        <w:numFmt w:val="none"/>
        <w:lvlText w:val="3.2"/>
        <w:lvlJc w:val="left"/>
        <w:pPr>
          <w:tabs>
            <w:tab w:val="num" w:pos="720"/>
          </w:tabs>
          <w:ind w:left="794" w:hanging="437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1440"/>
          </w:tabs>
          <w:ind w:left="1514" w:hanging="437"/>
        </w:pPr>
        <w:rPr>
          <w:rFonts w:hint="default"/>
        </w:rPr>
      </w:lvl>
    </w:lvlOverride>
    <w:lvlOverride w:ilvl="2">
      <w:lvl w:ilvl="2">
        <w:start w:val="1"/>
        <w:numFmt w:val="decimal"/>
        <w:lvlText w:val="2.3.%3."/>
        <w:lvlJc w:val="left"/>
        <w:pPr>
          <w:tabs>
            <w:tab w:val="num" w:pos="2160"/>
          </w:tabs>
          <w:ind w:left="2234" w:hanging="437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tabs>
            <w:tab w:val="num" w:pos="2880"/>
          </w:tabs>
          <w:ind w:left="2954" w:hanging="437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3600"/>
          </w:tabs>
          <w:ind w:left="3674" w:hanging="437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4320"/>
          </w:tabs>
          <w:ind w:left="4394" w:hanging="437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5040"/>
          </w:tabs>
          <w:ind w:left="5114" w:hanging="437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5760"/>
          </w:tabs>
          <w:ind w:left="5834" w:hanging="437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6480"/>
          </w:tabs>
          <w:ind w:left="6554" w:hanging="437"/>
        </w:pPr>
        <w:rPr>
          <w:rFonts w:hint="default"/>
        </w:rPr>
      </w:lvl>
    </w:lvlOverride>
  </w:num>
  <w:num w:numId="23">
    <w:abstractNumId w:val="20"/>
  </w:num>
  <w:num w:numId="24">
    <w:abstractNumId w:val="14"/>
  </w:num>
  <w:num w:numId="25">
    <w:abstractNumId w:val="17"/>
  </w:num>
  <w:num w:numId="26">
    <w:abstractNumId w:val="17"/>
    <w:lvlOverride w:ilvl="0">
      <w:lvl w:ilvl="0">
        <w:start w:val="3"/>
        <w:numFmt w:val="none"/>
        <w:lvlText w:val="3.4"/>
        <w:lvlJc w:val="left"/>
        <w:pPr>
          <w:tabs>
            <w:tab w:val="num" w:pos="720"/>
          </w:tabs>
          <w:ind w:left="794" w:hanging="437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1440"/>
          </w:tabs>
          <w:ind w:left="1514" w:hanging="437"/>
        </w:pPr>
        <w:rPr>
          <w:rFonts w:hint="default"/>
        </w:rPr>
      </w:lvl>
    </w:lvlOverride>
    <w:lvlOverride w:ilvl="2">
      <w:lvl w:ilvl="2">
        <w:start w:val="1"/>
        <w:numFmt w:val="decimal"/>
        <w:lvlText w:val="2.3.%3."/>
        <w:lvlJc w:val="left"/>
        <w:pPr>
          <w:tabs>
            <w:tab w:val="num" w:pos="2160"/>
          </w:tabs>
          <w:ind w:left="2234" w:hanging="437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tabs>
            <w:tab w:val="num" w:pos="2880"/>
          </w:tabs>
          <w:ind w:left="2954" w:hanging="437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3600"/>
          </w:tabs>
          <w:ind w:left="3674" w:hanging="437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4320"/>
          </w:tabs>
          <w:ind w:left="4394" w:hanging="437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5040"/>
          </w:tabs>
          <w:ind w:left="5114" w:hanging="437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5760"/>
          </w:tabs>
          <w:ind w:left="5834" w:hanging="437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6480"/>
          </w:tabs>
          <w:ind w:left="6554" w:hanging="437"/>
        </w:pPr>
        <w:rPr>
          <w:rFonts w:hint="default"/>
        </w:rPr>
      </w:lvl>
    </w:lvlOverride>
  </w:num>
  <w:num w:numId="27">
    <w:abstractNumId w:val="17"/>
    <w:lvlOverride w:ilvl="0">
      <w:lvl w:ilvl="0">
        <w:start w:val="3"/>
        <w:numFmt w:val="none"/>
        <w:lvlText w:val="3.4"/>
        <w:lvlJc w:val="left"/>
        <w:pPr>
          <w:tabs>
            <w:tab w:val="num" w:pos="720"/>
          </w:tabs>
          <w:ind w:left="794" w:hanging="437"/>
        </w:pPr>
        <w:rPr>
          <w:rFonts w:hint="default"/>
          <w:b w:val="0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1440"/>
          </w:tabs>
          <w:ind w:left="1514" w:hanging="437"/>
        </w:pPr>
        <w:rPr>
          <w:rFonts w:hint="default"/>
        </w:rPr>
      </w:lvl>
    </w:lvlOverride>
    <w:lvlOverride w:ilvl="2">
      <w:lvl w:ilvl="2">
        <w:start w:val="1"/>
        <w:numFmt w:val="decimal"/>
        <w:lvlText w:val="2.3.%3."/>
        <w:lvlJc w:val="left"/>
        <w:pPr>
          <w:tabs>
            <w:tab w:val="num" w:pos="2160"/>
          </w:tabs>
          <w:ind w:left="2234" w:hanging="437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tabs>
            <w:tab w:val="num" w:pos="2880"/>
          </w:tabs>
          <w:ind w:left="2954" w:hanging="437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3600"/>
          </w:tabs>
          <w:ind w:left="3674" w:hanging="437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4320"/>
          </w:tabs>
          <w:ind w:left="4394" w:hanging="437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5040"/>
          </w:tabs>
          <w:ind w:left="5114" w:hanging="437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5760"/>
          </w:tabs>
          <w:ind w:left="5834" w:hanging="437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6480"/>
          </w:tabs>
          <w:ind w:left="6554" w:hanging="437"/>
        </w:pPr>
        <w:rPr>
          <w:rFonts w:hint="default"/>
        </w:rPr>
      </w:lvl>
    </w:lvlOverride>
  </w:num>
  <w:num w:numId="28">
    <w:abstractNumId w:val="22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3.2"/>
        <w:lvlJc w:val="left"/>
        <w:pPr>
          <w:ind w:left="340" w:firstLine="454"/>
        </w:pPr>
        <w:rPr>
          <w:rFonts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3"/>
    <w:lvlOverride w:ilvl="0">
      <w:lvl w:ilvl="0">
        <w:start w:val="1"/>
        <w:numFmt w:val="none"/>
        <w:lvlText w:val="4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ind w:left="794" w:hanging="437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tabs>
            <w:tab w:val="num" w:pos="708"/>
          </w:tabs>
          <w:ind w:left="708" w:hanging="363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tabs>
            <w:tab w:val="num" w:pos="702"/>
          </w:tabs>
          <w:ind w:left="702" w:hanging="363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696"/>
          </w:tabs>
          <w:ind w:left="696" w:hanging="363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690"/>
          </w:tabs>
          <w:ind w:left="690" w:hanging="363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684"/>
          </w:tabs>
          <w:ind w:left="684" w:hanging="363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678"/>
          </w:tabs>
          <w:ind w:left="678" w:hanging="363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672"/>
          </w:tabs>
          <w:ind w:left="672" w:hanging="363"/>
        </w:pPr>
        <w:rPr>
          <w:rFonts w:hint="default"/>
        </w:rPr>
      </w:lvl>
    </w:lvlOverride>
  </w:num>
  <w:num w:numId="30">
    <w:abstractNumId w:val="3"/>
    <w:lvlOverride w:ilvl="0">
      <w:lvl w:ilvl="0">
        <w:start w:val="1"/>
        <w:numFmt w:val="none"/>
        <w:lvlText w:val="4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ind w:left="794" w:hanging="437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tabs>
            <w:tab w:val="num" w:pos="708"/>
          </w:tabs>
          <w:ind w:left="708" w:hanging="363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tabs>
            <w:tab w:val="num" w:pos="702"/>
          </w:tabs>
          <w:ind w:left="702" w:hanging="363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696"/>
          </w:tabs>
          <w:ind w:left="696" w:hanging="363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690"/>
          </w:tabs>
          <w:ind w:left="690" w:hanging="363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684"/>
          </w:tabs>
          <w:ind w:left="684" w:hanging="363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678"/>
          </w:tabs>
          <w:ind w:left="678" w:hanging="363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672"/>
          </w:tabs>
          <w:ind w:left="672" w:hanging="363"/>
        </w:pPr>
        <w:rPr>
          <w:rFonts w:hint="default"/>
        </w:rPr>
      </w:lvl>
    </w:lvlOverride>
  </w:num>
  <w:num w:numId="31">
    <w:abstractNumId w:val="3"/>
    <w:lvlOverride w:ilvl="0">
      <w:lvl w:ilvl="0">
        <w:start w:val="1"/>
        <w:numFmt w:val="none"/>
        <w:lvlText w:val="4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ind w:left="794" w:hanging="437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tabs>
            <w:tab w:val="num" w:pos="708"/>
          </w:tabs>
          <w:ind w:left="708" w:hanging="363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tabs>
            <w:tab w:val="num" w:pos="702"/>
          </w:tabs>
          <w:ind w:left="702" w:hanging="363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696"/>
          </w:tabs>
          <w:ind w:left="696" w:hanging="363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690"/>
          </w:tabs>
          <w:ind w:left="690" w:hanging="363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684"/>
          </w:tabs>
          <w:ind w:left="684" w:hanging="363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678"/>
          </w:tabs>
          <w:ind w:left="678" w:hanging="363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672"/>
          </w:tabs>
          <w:ind w:left="672" w:hanging="363"/>
        </w:pPr>
        <w:rPr>
          <w:rFonts w:hint="default"/>
        </w:rPr>
      </w:lvl>
    </w:lvlOverride>
  </w:num>
  <w:num w:numId="32">
    <w:abstractNumId w:val="3"/>
    <w:lvlOverride w:ilvl="0">
      <w:lvl w:ilvl="0">
        <w:start w:val="1"/>
        <w:numFmt w:val="none"/>
        <w:lvlText w:val="4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lvlText w:val="4.%2."/>
        <w:lvlJc w:val="left"/>
        <w:pPr>
          <w:ind w:left="794" w:hanging="437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tabs>
            <w:tab w:val="num" w:pos="708"/>
          </w:tabs>
          <w:ind w:left="708" w:hanging="363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tabs>
            <w:tab w:val="num" w:pos="702"/>
          </w:tabs>
          <w:ind w:left="702" w:hanging="363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696"/>
          </w:tabs>
          <w:ind w:left="696" w:hanging="363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690"/>
          </w:tabs>
          <w:ind w:left="690" w:hanging="363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684"/>
          </w:tabs>
          <w:ind w:left="684" w:hanging="363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678"/>
          </w:tabs>
          <w:ind w:left="678" w:hanging="363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672"/>
          </w:tabs>
          <w:ind w:left="672" w:hanging="363"/>
        </w:pPr>
        <w:rPr>
          <w:rFonts w:hint="default"/>
        </w:rPr>
      </w:lvl>
    </w:lvlOverride>
  </w:num>
  <w:num w:numId="33">
    <w:abstractNumId w:val="1"/>
    <w:lvlOverride w:ilvl="0">
      <w:lvl w:ilvl="0" w:tplc="655293F2">
        <w:start w:val="2"/>
        <w:numFmt w:val="none"/>
        <w:lvlText w:val="4.6"/>
        <w:lvlJc w:val="left"/>
        <w:pPr>
          <w:ind w:left="794" w:hanging="434"/>
        </w:pPr>
        <w:rPr>
          <w:rFonts w:hint="default"/>
        </w:rPr>
      </w:lvl>
    </w:lvlOverride>
    <w:lvlOverride w:ilvl="1">
      <w:lvl w:ilvl="1" w:tplc="FFFFFFFF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 w:tplc="FFFFFFFF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 w:tplc="FFFFFFFF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 w:tplc="FFFFFFFF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 w:tplc="FFFFFFFF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 w:tplc="FFFFFFFF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 w:tplc="FFFFFFFF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 w:tplc="FFFFFFFF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4">
    <w:abstractNumId w:val="5"/>
    <w:lvlOverride w:ilvl="0">
      <w:lvl w:ilvl="0" w:tplc="00006E5D">
        <w:start w:val="5"/>
        <w:numFmt w:val="decimal"/>
        <w:lvlText w:val="%1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 w:tplc="00001AD4">
        <w:start w:val="1"/>
        <w:numFmt w:val="decimal"/>
        <w:lvlText w:val="5.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FFFFFFFF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 w:tplc="FFFFFFFF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 w:tplc="FFFFFFFF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 w:tplc="FFFFFFFF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 w:tplc="FFFFFFFF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 w:tplc="FFFFFFFF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 w:tplc="FFFFFFFF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5">
    <w:abstractNumId w:val="16"/>
  </w:num>
  <w:num w:numId="36">
    <w:abstractNumId w:val="22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3.4"/>
        <w:lvlJc w:val="left"/>
        <w:pPr>
          <w:ind w:left="340" w:firstLine="454"/>
        </w:pPr>
        <w:rPr>
          <w:rFonts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7">
    <w:abstractNumId w:val="22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3.4"/>
        <w:lvlJc w:val="left"/>
        <w:pPr>
          <w:ind w:left="794" w:hanging="437"/>
        </w:pPr>
        <w:rPr>
          <w:rFonts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>
    <w:abstractNumId w:val="22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4."/>
        <w:lvlJc w:val="left"/>
        <w:pPr>
          <w:ind w:left="794" w:hanging="437"/>
        </w:pPr>
        <w:rPr>
          <w:rFonts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FD"/>
    <w:rsid w:val="00027D83"/>
    <w:rsid w:val="00051520"/>
    <w:rsid w:val="000F0929"/>
    <w:rsid w:val="0011774E"/>
    <w:rsid w:val="001464E2"/>
    <w:rsid w:val="00162B8A"/>
    <w:rsid w:val="001B2B56"/>
    <w:rsid w:val="001C0BF1"/>
    <w:rsid w:val="001D2FB9"/>
    <w:rsid w:val="001E5EFE"/>
    <w:rsid w:val="00203596"/>
    <w:rsid w:val="00206752"/>
    <w:rsid w:val="0021241D"/>
    <w:rsid w:val="002235DC"/>
    <w:rsid w:val="00250C63"/>
    <w:rsid w:val="0025186B"/>
    <w:rsid w:val="0028669A"/>
    <w:rsid w:val="002A5350"/>
    <w:rsid w:val="003173FD"/>
    <w:rsid w:val="00324056"/>
    <w:rsid w:val="0035299D"/>
    <w:rsid w:val="00353A3D"/>
    <w:rsid w:val="0036033B"/>
    <w:rsid w:val="003624A4"/>
    <w:rsid w:val="003B31C9"/>
    <w:rsid w:val="004105ED"/>
    <w:rsid w:val="00437AB7"/>
    <w:rsid w:val="00472888"/>
    <w:rsid w:val="00491BFE"/>
    <w:rsid w:val="00495A6D"/>
    <w:rsid w:val="004E5995"/>
    <w:rsid w:val="005302CC"/>
    <w:rsid w:val="00550D09"/>
    <w:rsid w:val="005B75B8"/>
    <w:rsid w:val="00604CA1"/>
    <w:rsid w:val="00621F32"/>
    <w:rsid w:val="006360D2"/>
    <w:rsid w:val="0067529B"/>
    <w:rsid w:val="006778A6"/>
    <w:rsid w:val="006A5968"/>
    <w:rsid w:val="006F237D"/>
    <w:rsid w:val="00704CCF"/>
    <w:rsid w:val="00795C2F"/>
    <w:rsid w:val="007B3BBA"/>
    <w:rsid w:val="007C07F9"/>
    <w:rsid w:val="0081158F"/>
    <w:rsid w:val="00827506"/>
    <w:rsid w:val="00854883"/>
    <w:rsid w:val="008B31C9"/>
    <w:rsid w:val="008C1460"/>
    <w:rsid w:val="008F135F"/>
    <w:rsid w:val="009047E1"/>
    <w:rsid w:val="00906273"/>
    <w:rsid w:val="009108D8"/>
    <w:rsid w:val="0093710A"/>
    <w:rsid w:val="00954D4E"/>
    <w:rsid w:val="009963F7"/>
    <w:rsid w:val="009A7E3A"/>
    <w:rsid w:val="00A4078D"/>
    <w:rsid w:val="00A7562F"/>
    <w:rsid w:val="00B67703"/>
    <w:rsid w:val="00B73368"/>
    <w:rsid w:val="00B9366B"/>
    <w:rsid w:val="00BC138E"/>
    <w:rsid w:val="00C30CDB"/>
    <w:rsid w:val="00CC41BF"/>
    <w:rsid w:val="00D4167C"/>
    <w:rsid w:val="00D46962"/>
    <w:rsid w:val="00D578E2"/>
    <w:rsid w:val="00D611A6"/>
    <w:rsid w:val="00D76D25"/>
    <w:rsid w:val="00E34B3E"/>
    <w:rsid w:val="00E37B52"/>
    <w:rsid w:val="00E60CB8"/>
    <w:rsid w:val="00E7361F"/>
    <w:rsid w:val="00E86372"/>
    <w:rsid w:val="00EB7669"/>
    <w:rsid w:val="00F21DFF"/>
    <w:rsid w:val="00F3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96"/>
  <w15:docId w15:val="{C3497AFA-D18E-4E9E-9818-1257F34D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4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34B3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115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158F"/>
  </w:style>
  <w:style w:type="paragraph" w:styleId="Zpat">
    <w:name w:val="footer"/>
    <w:basedOn w:val="Normln"/>
    <w:link w:val="ZpatChar"/>
    <w:uiPriority w:val="99"/>
    <w:unhideWhenUsed/>
    <w:rsid w:val="008115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158F"/>
  </w:style>
  <w:style w:type="paragraph" w:styleId="Odstavecseseznamem">
    <w:name w:val="List Paragraph"/>
    <w:basedOn w:val="Normln"/>
    <w:uiPriority w:val="34"/>
    <w:qFormat/>
    <w:rsid w:val="008C1460"/>
    <w:pPr>
      <w:ind w:left="720"/>
      <w:contextualSpacing/>
    </w:pPr>
  </w:style>
  <w:style w:type="paragraph" w:customStyle="1" w:styleId="Maruka1">
    <w:name w:val="Maruška 1"/>
    <w:basedOn w:val="Normln"/>
    <w:link w:val="Maruka1Char"/>
    <w:qFormat/>
    <w:rsid w:val="0093710A"/>
    <w:pPr>
      <w:widowControl w:val="0"/>
      <w:numPr>
        <w:numId w:val="1"/>
      </w:numPr>
      <w:tabs>
        <w:tab w:val="clear" w:pos="720"/>
        <w:tab w:val="num" w:pos="361"/>
      </w:tabs>
      <w:overflowPunct w:val="0"/>
      <w:autoSpaceDE w:val="0"/>
      <w:autoSpaceDN w:val="0"/>
      <w:adjustRightInd w:val="0"/>
      <w:spacing w:after="0" w:line="240" w:lineRule="auto"/>
      <w:ind w:left="361" w:hanging="361"/>
      <w:jc w:val="both"/>
    </w:pPr>
    <w:rPr>
      <w:rFonts w:asciiTheme="minorHAnsi" w:hAnsiTheme="minorHAnsi" w:cs="Arial"/>
      <w:b/>
      <w:bCs/>
      <w:sz w:val="24"/>
      <w:szCs w:val="24"/>
    </w:rPr>
  </w:style>
  <w:style w:type="paragraph" w:styleId="Bezmezer">
    <w:name w:val="No Spacing"/>
    <w:uiPriority w:val="1"/>
    <w:qFormat/>
    <w:rsid w:val="00C30CDB"/>
    <w:rPr>
      <w:rFonts w:asciiTheme="minorHAnsi" w:eastAsiaTheme="minorEastAsia" w:hAnsiTheme="minorHAnsi" w:cstheme="minorBidi"/>
    </w:rPr>
  </w:style>
  <w:style w:type="character" w:customStyle="1" w:styleId="Maruka1Char">
    <w:name w:val="Maruška 1 Char"/>
    <w:basedOn w:val="Standardnpsmoodstavce"/>
    <w:link w:val="Maruka1"/>
    <w:rsid w:val="0093710A"/>
    <w:rPr>
      <w:rFonts w:asciiTheme="minorHAnsi" w:hAnsiTheme="minorHAnsi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A7431-C007-4C01-A1DD-5B47481F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BE933CC2.dotm</Template>
  <TotalTime>21</TotalTime>
  <Pages>3</Pages>
  <Words>858</Words>
  <Characters>5593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 Václav</dc:creator>
  <cp:keywords/>
  <dc:description/>
  <cp:lastModifiedBy>Wenzel Robert</cp:lastModifiedBy>
  <cp:revision>6</cp:revision>
  <cp:lastPrinted>2017-12-12T09:47:00Z</cp:lastPrinted>
  <dcterms:created xsi:type="dcterms:W3CDTF">2018-12-07T09:33:00Z</dcterms:created>
  <dcterms:modified xsi:type="dcterms:W3CDTF">2018-12-18T08:12:00Z</dcterms:modified>
</cp:coreProperties>
</file>