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F89" w:rsidRDefault="00774F89">
      <w:pPr>
        <w:jc w:val="center"/>
        <w:rPr>
          <w:rFonts w:ascii="Arial" w:hAnsi="Arial"/>
          <w:b/>
          <w:sz w:val="28"/>
          <w:u w:val="single"/>
        </w:rPr>
      </w:pPr>
    </w:p>
    <w:p w:rsidR="00C07C90" w:rsidRDefault="00C07C90">
      <w:pPr>
        <w:jc w:val="center"/>
        <w:rPr>
          <w:rFonts w:ascii="Arial" w:hAnsi="Arial"/>
          <w:b/>
          <w:sz w:val="28"/>
        </w:rPr>
      </w:pPr>
    </w:p>
    <w:p w:rsidR="005A20AF" w:rsidRPr="0064284B" w:rsidRDefault="005A20AF" w:rsidP="005A20AF">
      <w:pPr>
        <w:pStyle w:val="Nzev"/>
        <w:spacing w:before="120" w:after="24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1"/>
          <w:u w:val="none"/>
        </w:rPr>
        <w:t xml:space="preserve">DOPORUČENÁ OSNOVA PREZENTACE </w:t>
      </w:r>
    </w:p>
    <w:p w:rsidR="00FC1413" w:rsidRPr="0047394C" w:rsidRDefault="005A20AF" w:rsidP="00367F0D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  <w:r w:rsidRPr="005A20AF">
        <w:rPr>
          <w:rFonts w:ascii="Calibri" w:hAnsi="Calibri"/>
          <w:b/>
          <w:sz w:val="24"/>
          <w:szCs w:val="24"/>
        </w:rPr>
        <w:t xml:space="preserve">PŘÍJEMCE </w:t>
      </w:r>
      <w:r>
        <w:rPr>
          <w:rFonts w:ascii="Calibri" w:hAnsi="Calibri"/>
          <w:b/>
          <w:sz w:val="24"/>
          <w:szCs w:val="24"/>
        </w:rPr>
        <w:t>V RÁMCI</w:t>
      </w:r>
      <w:r w:rsidRPr="005A20AF">
        <w:rPr>
          <w:rFonts w:ascii="Calibri" w:hAnsi="Calibri"/>
          <w:b/>
          <w:sz w:val="24"/>
          <w:szCs w:val="24"/>
        </w:rPr>
        <w:t xml:space="preserve"> OPONENTNÍ</w:t>
      </w:r>
      <w:r>
        <w:rPr>
          <w:rFonts w:ascii="Calibri" w:hAnsi="Calibri"/>
          <w:b/>
          <w:sz w:val="24"/>
          <w:szCs w:val="24"/>
        </w:rPr>
        <w:t>HO</w:t>
      </w:r>
      <w:r w:rsidRPr="005A20AF">
        <w:rPr>
          <w:rFonts w:ascii="Calibri" w:hAnsi="Calibri"/>
          <w:b/>
          <w:sz w:val="24"/>
          <w:szCs w:val="24"/>
        </w:rPr>
        <w:t xml:space="preserve"> ŘÍZENÍ</w:t>
      </w:r>
      <w:r>
        <w:rPr>
          <w:rFonts w:ascii="Calibri" w:hAnsi="Calibri"/>
          <w:b/>
          <w:sz w:val="24"/>
          <w:szCs w:val="24"/>
        </w:rPr>
        <w:t xml:space="preserve"> </w:t>
      </w:r>
      <w:r w:rsidR="0001589A">
        <w:rPr>
          <w:rFonts w:ascii="Calibri" w:hAnsi="Calibri"/>
          <w:b/>
          <w:sz w:val="24"/>
          <w:szCs w:val="24"/>
        </w:rPr>
        <w:t>(OŘ)</w:t>
      </w:r>
    </w:p>
    <w:p w:rsidR="00FC1413" w:rsidRPr="0047394C" w:rsidRDefault="00B0693D" w:rsidP="00367F0D">
      <w:pPr>
        <w:spacing w:line="276" w:lineRule="auto"/>
        <w:jc w:val="center"/>
        <w:rPr>
          <w:rFonts w:ascii="Calibri" w:hAnsi="Calibri"/>
          <w:b/>
          <w:sz w:val="24"/>
          <w:szCs w:val="24"/>
        </w:rPr>
      </w:pPr>
      <w:r w:rsidRPr="0047394C">
        <w:rPr>
          <w:rFonts w:ascii="Calibri" w:hAnsi="Calibri"/>
          <w:b/>
          <w:sz w:val="24"/>
          <w:szCs w:val="24"/>
        </w:rPr>
        <w:t xml:space="preserve">projektu podpořeného </w:t>
      </w:r>
      <w:r w:rsidR="00FC1413" w:rsidRPr="0047394C">
        <w:rPr>
          <w:rFonts w:ascii="Calibri" w:hAnsi="Calibri"/>
          <w:b/>
          <w:sz w:val="24"/>
          <w:szCs w:val="24"/>
        </w:rPr>
        <w:t>v</w:t>
      </w:r>
      <w:r w:rsidRPr="0047394C">
        <w:rPr>
          <w:rFonts w:ascii="Calibri" w:hAnsi="Calibri"/>
          <w:b/>
          <w:sz w:val="24"/>
          <w:szCs w:val="24"/>
        </w:rPr>
        <w:t> </w:t>
      </w:r>
      <w:r w:rsidR="00FC1413" w:rsidRPr="0047394C">
        <w:rPr>
          <w:rFonts w:ascii="Calibri" w:hAnsi="Calibri"/>
          <w:b/>
          <w:sz w:val="24"/>
          <w:szCs w:val="24"/>
        </w:rPr>
        <w:t>programu</w:t>
      </w:r>
      <w:r w:rsidRPr="0047394C">
        <w:rPr>
          <w:rFonts w:ascii="Calibri" w:hAnsi="Calibri"/>
          <w:b/>
          <w:sz w:val="24"/>
          <w:szCs w:val="24"/>
        </w:rPr>
        <w:t xml:space="preserve"> APLIKACE</w:t>
      </w:r>
      <w:r w:rsidR="00011DD5" w:rsidRPr="0047394C">
        <w:rPr>
          <w:rFonts w:ascii="Calibri" w:hAnsi="Calibri"/>
          <w:b/>
          <w:sz w:val="24"/>
          <w:szCs w:val="24"/>
        </w:rPr>
        <w:t xml:space="preserve"> OP</w:t>
      </w:r>
      <w:r w:rsidR="00AF7E1F">
        <w:rPr>
          <w:rFonts w:ascii="Calibri" w:hAnsi="Calibri"/>
          <w:b/>
          <w:sz w:val="24"/>
          <w:szCs w:val="24"/>
        </w:rPr>
        <w:t xml:space="preserve"> </w:t>
      </w:r>
      <w:r w:rsidR="00011DD5" w:rsidRPr="0047394C">
        <w:rPr>
          <w:rFonts w:ascii="Calibri" w:hAnsi="Calibri"/>
          <w:b/>
          <w:sz w:val="24"/>
          <w:szCs w:val="24"/>
        </w:rPr>
        <w:t>PIK</w:t>
      </w:r>
    </w:p>
    <w:p w:rsidR="002404E4" w:rsidRDefault="002404E4" w:rsidP="005A20AF">
      <w:pPr>
        <w:tabs>
          <w:tab w:val="left" w:pos="5812"/>
        </w:tabs>
        <w:spacing w:before="120"/>
        <w:ind w:left="851" w:right="140"/>
        <w:jc w:val="both"/>
        <w:rPr>
          <w:rFonts w:asciiTheme="minorHAnsi" w:hAnsiTheme="minorHAnsi"/>
          <w:snapToGrid w:val="0"/>
          <w:sz w:val="24"/>
          <w:szCs w:val="24"/>
        </w:rPr>
      </w:pPr>
    </w:p>
    <w:p w:rsidR="005A20AF" w:rsidRPr="005A20AF" w:rsidRDefault="005A20AF" w:rsidP="005A20AF">
      <w:pPr>
        <w:tabs>
          <w:tab w:val="left" w:pos="5812"/>
        </w:tabs>
        <w:spacing w:before="120"/>
        <w:ind w:left="851" w:right="140"/>
        <w:jc w:val="both"/>
        <w:rPr>
          <w:rFonts w:asciiTheme="minorHAnsi" w:hAnsiTheme="minorHAnsi"/>
          <w:snapToGrid w:val="0"/>
          <w:sz w:val="24"/>
          <w:szCs w:val="24"/>
        </w:rPr>
      </w:pP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 xml:space="preserve">Představení Příjemce </w:t>
      </w:r>
      <w:bookmarkStart w:id="0" w:name="_GoBack"/>
      <w:bookmarkEnd w:id="0"/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Partneři projektu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Představení projektu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 xml:space="preserve">Klíčoví pracovníci – </w:t>
      </w:r>
      <w:proofErr w:type="spellStart"/>
      <w:r w:rsidRPr="005A20AF">
        <w:rPr>
          <w:rFonts w:asciiTheme="minorHAnsi" w:hAnsiTheme="minorHAnsi"/>
          <w:sz w:val="24"/>
          <w:szCs w:val="24"/>
        </w:rPr>
        <w:t>VaV</w:t>
      </w:r>
      <w:proofErr w:type="spellEnd"/>
      <w:r w:rsidRPr="005A20AF">
        <w:rPr>
          <w:rFonts w:asciiTheme="minorHAnsi" w:hAnsiTheme="minorHAnsi"/>
          <w:sz w:val="24"/>
          <w:szCs w:val="24"/>
        </w:rPr>
        <w:t xml:space="preserve"> pracovníci, techničtí pracovníci, ostatní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Zapojení výzkumných organizací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Průběh řešení z hlediska plnění cílů projektu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Odchylky v plnění cílů, změny v projektu, zdůvodnění, dopad na projekt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Problémy v průběhu realizace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Nejvýznamnější výsledky řešení projektu</w:t>
      </w:r>
    </w:p>
    <w:p w:rsidR="005A20AF" w:rsidRPr="005A20AF" w:rsidRDefault="005A20AF" w:rsidP="005A20AF">
      <w:pPr>
        <w:pStyle w:val="Odstavecseseznamem"/>
        <w:numPr>
          <w:ilvl w:val="0"/>
          <w:numId w:val="14"/>
        </w:numPr>
        <w:spacing w:after="160" w:line="293" w:lineRule="auto"/>
        <w:ind w:left="851"/>
        <w:rPr>
          <w:rFonts w:asciiTheme="minorHAnsi" w:hAnsiTheme="minorHAnsi"/>
          <w:sz w:val="24"/>
          <w:szCs w:val="24"/>
        </w:rPr>
      </w:pPr>
      <w:r w:rsidRPr="005A20AF">
        <w:rPr>
          <w:rFonts w:asciiTheme="minorHAnsi" w:hAnsiTheme="minorHAnsi"/>
          <w:sz w:val="24"/>
          <w:szCs w:val="24"/>
        </w:rPr>
        <w:t>Uplatnění výsledků v praxi, ekonomický dopad, neekonomické přínosy</w:t>
      </w:r>
    </w:p>
    <w:p w:rsidR="005A20AF" w:rsidRPr="00565837" w:rsidRDefault="005A20AF" w:rsidP="002E3CF6">
      <w:pPr>
        <w:tabs>
          <w:tab w:val="left" w:pos="5812"/>
        </w:tabs>
        <w:spacing w:before="120"/>
        <w:ind w:left="142" w:right="140"/>
        <w:jc w:val="both"/>
        <w:rPr>
          <w:rFonts w:asciiTheme="minorHAnsi" w:hAnsiTheme="minorHAnsi"/>
          <w:snapToGrid w:val="0"/>
          <w:sz w:val="22"/>
          <w:szCs w:val="21"/>
        </w:rPr>
      </w:pPr>
    </w:p>
    <w:p w:rsidR="00DA21AE" w:rsidRDefault="00DA21AE" w:rsidP="002404E4">
      <w:pPr>
        <w:ind w:left="142"/>
        <w:rPr>
          <w:rFonts w:ascii="Calibri" w:hAnsi="Calibri"/>
          <w:sz w:val="16"/>
          <w:szCs w:val="16"/>
        </w:rPr>
      </w:pPr>
    </w:p>
    <w:p w:rsidR="00FC1413" w:rsidRPr="0047394C" w:rsidRDefault="00FC1413" w:rsidP="0047394C">
      <w:pPr>
        <w:tabs>
          <w:tab w:val="left" w:pos="5745"/>
        </w:tabs>
      </w:pPr>
    </w:p>
    <w:sectPr w:rsidR="00FC1413" w:rsidRPr="0047394C" w:rsidSect="0047394C">
      <w:headerReference w:type="default" r:id="rId7"/>
      <w:footerReference w:type="default" r:id="rId8"/>
      <w:pgSz w:w="11907" w:h="16840"/>
      <w:pgMar w:top="851" w:right="851" w:bottom="1134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82E" w:rsidRDefault="009B082E">
      <w:r>
        <w:separator/>
      </w:r>
    </w:p>
  </w:endnote>
  <w:endnote w:type="continuationSeparator" w:id="0">
    <w:p w:rsidR="009B082E" w:rsidRDefault="009B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83437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47394C" w:rsidRPr="0047394C" w:rsidRDefault="0047394C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 w:rsidRPr="0047394C">
          <w:rPr>
            <w:rFonts w:asciiTheme="minorHAnsi" w:hAnsiTheme="minorHAnsi"/>
            <w:sz w:val="22"/>
            <w:szCs w:val="22"/>
          </w:rPr>
          <w:fldChar w:fldCharType="begin"/>
        </w:r>
        <w:r w:rsidRPr="0047394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47394C">
          <w:rPr>
            <w:rFonts w:asciiTheme="minorHAnsi" w:hAnsiTheme="minorHAnsi"/>
            <w:sz w:val="22"/>
            <w:szCs w:val="22"/>
          </w:rPr>
          <w:fldChar w:fldCharType="separate"/>
        </w:r>
        <w:r w:rsidR="005C50CE">
          <w:rPr>
            <w:rFonts w:asciiTheme="minorHAnsi" w:hAnsiTheme="minorHAnsi"/>
            <w:noProof/>
            <w:sz w:val="22"/>
            <w:szCs w:val="22"/>
          </w:rPr>
          <w:t>1</w:t>
        </w:r>
        <w:r w:rsidRPr="0047394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47394C" w:rsidRDefault="004739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82E" w:rsidRDefault="009B082E">
      <w:r>
        <w:separator/>
      </w:r>
    </w:p>
  </w:footnote>
  <w:footnote w:type="continuationSeparator" w:id="0">
    <w:p w:rsidR="009B082E" w:rsidRDefault="009B0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0"/>
      <w:gridCol w:w="2514"/>
      <w:gridCol w:w="2514"/>
      <w:gridCol w:w="1776"/>
    </w:tblGrid>
    <w:tr w:rsidR="005C50CE" w:rsidRPr="00DD7B13" w:rsidTr="005A4677">
      <w:trPr>
        <w:cantSplit/>
        <w:trHeight w:hRule="exact" w:val="436"/>
      </w:trPr>
      <w:tc>
        <w:tcPr>
          <w:tcW w:w="2480" w:type="dxa"/>
          <w:vMerge w:val="restart"/>
          <w:vAlign w:val="center"/>
        </w:tcPr>
        <w:p w:rsidR="005C50CE" w:rsidRPr="00DD7B13" w:rsidRDefault="005C50CE" w:rsidP="005C50CE">
          <w:pPr>
            <w:pStyle w:val="Zhlav"/>
            <w:ind w:right="74"/>
            <w:rPr>
              <w:sz w:val="16"/>
            </w:rPr>
          </w:pPr>
          <w:r>
            <w:rPr>
              <w:noProof/>
              <w:sz w:val="16"/>
            </w:rPr>
            <w:drawing>
              <wp:anchor distT="0" distB="0" distL="114300" distR="114300" simplePos="0" relativeHeight="251659264" behindDoc="1" locked="0" layoutInCell="1" allowOverlap="1" wp14:anchorId="5A029897" wp14:editId="30A4B0D3">
                <wp:simplePos x="0" y="0"/>
                <wp:positionH relativeFrom="margin">
                  <wp:posOffset>-41275</wp:posOffset>
                </wp:positionH>
                <wp:positionV relativeFrom="paragraph">
                  <wp:posOffset>13970</wp:posOffset>
                </wp:positionV>
                <wp:extent cx="1697355" cy="409575"/>
                <wp:effectExtent l="0" t="0" r="0" b="9525"/>
                <wp:wrapNone/>
                <wp:docPr id="3" name="Obrázek 3" descr="http://www.zubrizeme.cz/obrazky/texty-doprovodne/84-op-pik-logo.pn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zubrizeme.cz/obrazky/texty-doprovodne/84-op-pik-logo.pn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735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:rsidR="005C50CE" w:rsidRDefault="005C50CE" w:rsidP="005C50CE">
          <w:pPr>
            <w:pStyle w:val="Zhlav"/>
            <w:jc w:val="center"/>
            <w:rPr>
              <w:sz w:val="16"/>
              <w:szCs w:val="16"/>
            </w:rPr>
          </w:pPr>
          <w:r w:rsidRPr="0067028F">
            <w:rPr>
              <w:b/>
              <w:sz w:val="16"/>
              <w:szCs w:val="16"/>
            </w:rPr>
            <w:t xml:space="preserve">Příloha č. </w:t>
          </w:r>
          <w:r>
            <w:rPr>
              <w:b/>
              <w:sz w:val="16"/>
              <w:szCs w:val="16"/>
            </w:rPr>
            <w:t>6</w:t>
          </w:r>
          <w:r>
            <w:rPr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>Doporučená osnova prezentace</w:t>
          </w:r>
        </w:p>
      </w:tc>
      <w:tc>
        <w:tcPr>
          <w:tcW w:w="2514" w:type="dxa"/>
          <w:tcBorders>
            <w:bottom w:val="single" w:sz="4" w:space="0" w:color="auto"/>
          </w:tcBorders>
          <w:vAlign w:val="center"/>
        </w:tcPr>
        <w:p w:rsidR="005C50CE" w:rsidRPr="0081235C" w:rsidRDefault="005C50CE" w:rsidP="005C50CE">
          <w:pPr>
            <w:pStyle w:val="Zhlav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Příručka pro realizaci OŘ Příjemcem</w:t>
          </w:r>
        </w:p>
      </w:tc>
      <w:tc>
        <w:tcPr>
          <w:tcW w:w="1776" w:type="dxa"/>
          <w:vMerge w:val="restart"/>
          <w:vAlign w:val="center"/>
        </w:tcPr>
        <w:p w:rsidR="005C50CE" w:rsidRPr="00DD7B13" w:rsidRDefault="005C50CE" w:rsidP="005C50CE">
          <w:pPr>
            <w:pStyle w:val="Zhlav"/>
            <w:rPr>
              <w:sz w:val="16"/>
            </w:rPr>
          </w:pPr>
          <w:r w:rsidRPr="004D14FE">
            <w:rPr>
              <w:noProof/>
            </w:rPr>
            <w:drawing>
              <wp:inline distT="0" distB="0" distL="0" distR="0" wp14:anchorId="39204B92" wp14:editId="26FFED5E">
                <wp:extent cx="813425" cy="438150"/>
                <wp:effectExtent l="0" t="0" r="635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425" cy="438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5C50CE" w:rsidRPr="00DD7B13" w:rsidTr="005A4677">
      <w:trPr>
        <w:cantSplit/>
        <w:trHeight w:val="549"/>
      </w:trPr>
      <w:tc>
        <w:tcPr>
          <w:tcW w:w="2480" w:type="dxa"/>
          <w:vMerge/>
          <w:tcBorders>
            <w:bottom w:val="single" w:sz="4" w:space="0" w:color="auto"/>
          </w:tcBorders>
        </w:tcPr>
        <w:p w:rsidR="005C50CE" w:rsidRPr="00DD7B13" w:rsidRDefault="005C50CE" w:rsidP="005C50CE">
          <w:pPr>
            <w:pStyle w:val="Zhlav"/>
            <w:rPr>
              <w:sz w:val="16"/>
            </w:rPr>
          </w:pPr>
        </w:p>
      </w:tc>
      <w:tc>
        <w:tcPr>
          <w:tcW w:w="5028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:rsidR="005C50CE" w:rsidRPr="0081235C" w:rsidRDefault="005C50CE" w:rsidP="005C50CE">
          <w:pPr>
            <w:pStyle w:val="Zhlav"/>
            <w:jc w:val="center"/>
            <w:rPr>
              <w:sz w:val="16"/>
              <w:szCs w:val="16"/>
            </w:rPr>
          </w:pPr>
          <w:r>
            <w:rPr>
              <w:bCs/>
              <w:sz w:val="16"/>
              <w:szCs w:val="16"/>
            </w:rPr>
            <w:t>Program APLIKACE</w:t>
          </w:r>
        </w:p>
      </w:tc>
      <w:tc>
        <w:tcPr>
          <w:tcW w:w="1776" w:type="dxa"/>
          <w:vMerge/>
          <w:tcBorders>
            <w:bottom w:val="single" w:sz="4" w:space="0" w:color="auto"/>
          </w:tcBorders>
          <w:vAlign w:val="center"/>
        </w:tcPr>
        <w:p w:rsidR="005C50CE" w:rsidRPr="00DD7B13" w:rsidRDefault="005C50CE" w:rsidP="005C50CE">
          <w:pPr>
            <w:pStyle w:val="Zhlav"/>
            <w:jc w:val="center"/>
          </w:pPr>
        </w:p>
      </w:tc>
    </w:tr>
  </w:tbl>
  <w:p w:rsidR="00FC1413" w:rsidRPr="00774F89" w:rsidRDefault="00FC1413" w:rsidP="00774F8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4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5" w15:restartNumberingAfterBreak="0">
    <w:nsid w:val="325B7EC7"/>
    <w:multiLevelType w:val="hybridMultilevel"/>
    <w:tmpl w:val="DEA4C3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7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8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7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7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7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6"/>
  </w:num>
  <w:num w:numId="8">
    <w:abstractNumId w:val="0"/>
  </w:num>
  <w:num w:numId="9">
    <w:abstractNumId w:val="4"/>
  </w:num>
  <w:num w:numId="10">
    <w:abstractNumId w:val="4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8"/>
  </w:num>
  <w:num w:numId="12">
    <w:abstractNumId w:val="2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5B"/>
    <w:rsid w:val="00011DD5"/>
    <w:rsid w:val="0001589A"/>
    <w:rsid w:val="000423DB"/>
    <w:rsid w:val="00045B22"/>
    <w:rsid w:val="000B0DBE"/>
    <w:rsid w:val="000F32E5"/>
    <w:rsid w:val="00115A2D"/>
    <w:rsid w:val="00132CF8"/>
    <w:rsid w:val="001774B3"/>
    <w:rsid w:val="001A5835"/>
    <w:rsid w:val="001C1B3F"/>
    <w:rsid w:val="001F0757"/>
    <w:rsid w:val="00213C7F"/>
    <w:rsid w:val="002404E4"/>
    <w:rsid w:val="0025696F"/>
    <w:rsid w:val="002908BF"/>
    <w:rsid w:val="002C1A21"/>
    <w:rsid w:val="002E3CF6"/>
    <w:rsid w:val="002E5A9C"/>
    <w:rsid w:val="00310EBA"/>
    <w:rsid w:val="00367F0D"/>
    <w:rsid w:val="003D14D1"/>
    <w:rsid w:val="003D6438"/>
    <w:rsid w:val="0047394C"/>
    <w:rsid w:val="00483C75"/>
    <w:rsid w:val="00512F67"/>
    <w:rsid w:val="00565837"/>
    <w:rsid w:val="00566A16"/>
    <w:rsid w:val="005A20AF"/>
    <w:rsid w:val="005A33E2"/>
    <w:rsid w:val="005C50CE"/>
    <w:rsid w:val="005C51B0"/>
    <w:rsid w:val="00602A5B"/>
    <w:rsid w:val="00623B81"/>
    <w:rsid w:val="0064284B"/>
    <w:rsid w:val="00774F89"/>
    <w:rsid w:val="007940BB"/>
    <w:rsid w:val="007D6133"/>
    <w:rsid w:val="007F67D4"/>
    <w:rsid w:val="00956467"/>
    <w:rsid w:val="00990C61"/>
    <w:rsid w:val="009B082E"/>
    <w:rsid w:val="009C73CA"/>
    <w:rsid w:val="00A35775"/>
    <w:rsid w:val="00AF7E1F"/>
    <w:rsid w:val="00B0693D"/>
    <w:rsid w:val="00BF6E72"/>
    <w:rsid w:val="00C07C90"/>
    <w:rsid w:val="00C53122"/>
    <w:rsid w:val="00C770DF"/>
    <w:rsid w:val="00C817C4"/>
    <w:rsid w:val="00C86D06"/>
    <w:rsid w:val="00CC2849"/>
    <w:rsid w:val="00D32B42"/>
    <w:rsid w:val="00D860C7"/>
    <w:rsid w:val="00DA21AE"/>
    <w:rsid w:val="00DC0E1C"/>
    <w:rsid w:val="00E11A5E"/>
    <w:rsid w:val="00E20133"/>
    <w:rsid w:val="00E50189"/>
    <w:rsid w:val="00E53EB3"/>
    <w:rsid w:val="00EA6D7F"/>
    <w:rsid w:val="00EB3C75"/>
    <w:rsid w:val="00FA1644"/>
    <w:rsid w:val="00FC1413"/>
    <w:rsid w:val="00FE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FE59296-B267-4243-8309-60F5C243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7C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5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7C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kladntext">
    <w:name w:val="Body Text"/>
    <w:basedOn w:val="Normln"/>
    <w:link w:val="ZkladntextChar"/>
    <w:semiHidden/>
    <w:rsid w:val="00C07C90"/>
    <w:pPr>
      <w:tabs>
        <w:tab w:val="left" w:pos="4111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C07C90"/>
    <w:rPr>
      <w:rFonts w:ascii="Arial" w:hAnsi="Arial"/>
      <w:sz w:val="22"/>
    </w:rPr>
  </w:style>
  <w:style w:type="paragraph" w:styleId="Nzev">
    <w:name w:val="Title"/>
    <w:basedOn w:val="Normln"/>
    <w:link w:val="NzevChar"/>
    <w:qFormat/>
    <w:rsid w:val="002404E4"/>
    <w:pPr>
      <w:jc w:val="center"/>
    </w:pPr>
    <w:rPr>
      <w:sz w:val="28"/>
      <w:szCs w:val="24"/>
      <w:u w:val="single"/>
    </w:rPr>
  </w:style>
  <w:style w:type="character" w:customStyle="1" w:styleId="NzevChar">
    <w:name w:val="Název Char"/>
    <w:basedOn w:val="Standardnpsmoodstavce"/>
    <w:link w:val="Nzev"/>
    <w:rsid w:val="002404E4"/>
    <w:rPr>
      <w:sz w:val="28"/>
      <w:szCs w:val="24"/>
      <w:u w:val="single"/>
    </w:rPr>
  </w:style>
  <w:style w:type="character" w:customStyle="1" w:styleId="ZhlavChar">
    <w:name w:val="Záhlaví Char"/>
    <w:basedOn w:val="Standardnpsmoodstavce"/>
    <w:link w:val="Zhlav"/>
    <w:rsid w:val="002C1A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9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zubrizeme.cz/obrazky/texty-doprovodne/84-op-pik-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F7F1B9F7.dotm</Template>
  <TotalTime>1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dc:description/>
  <cp:lastModifiedBy>Horáková Kateřina</cp:lastModifiedBy>
  <cp:revision>5</cp:revision>
  <cp:lastPrinted>2017-10-31T11:22:00Z</cp:lastPrinted>
  <dcterms:created xsi:type="dcterms:W3CDTF">2018-01-25T12:44:00Z</dcterms:created>
  <dcterms:modified xsi:type="dcterms:W3CDTF">2018-04-10T13:36:00Z</dcterms:modified>
</cp:coreProperties>
</file>