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7BF6F" w14:textId="77777777" w:rsidR="00774F89" w:rsidRPr="00EA1915" w:rsidRDefault="00435E65" w:rsidP="00F12C56">
      <w:pPr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>ZÁPIS</w:t>
      </w:r>
      <w:r w:rsidR="00A301E6" w:rsidRPr="00EA1915">
        <w:rPr>
          <w:rFonts w:asciiTheme="minorHAnsi" w:hAnsiTheme="minorHAnsi"/>
          <w:b/>
          <w:sz w:val="22"/>
          <w:szCs w:val="22"/>
        </w:rPr>
        <w:t xml:space="preserve"> Z </w:t>
      </w:r>
      <w:r w:rsidR="00A05704" w:rsidRPr="00EA1915">
        <w:rPr>
          <w:rFonts w:asciiTheme="minorHAnsi" w:hAnsiTheme="minorHAnsi"/>
          <w:b/>
          <w:sz w:val="22"/>
          <w:szCs w:val="22"/>
        </w:rPr>
        <w:t>OPONENTNÍHO ŘÍZENÍ</w:t>
      </w:r>
      <w:r w:rsidR="00C0797B" w:rsidRPr="00EA1915">
        <w:rPr>
          <w:rFonts w:asciiTheme="minorHAnsi" w:hAnsiTheme="minorHAnsi"/>
          <w:b/>
          <w:sz w:val="22"/>
          <w:szCs w:val="22"/>
        </w:rPr>
        <w:t xml:space="preserve"> (OŘ)</w:t>
      </w:r>
    </w:p>
    <w:p w14:paraId="4897C22A" w14:textId="38BBC0B6" w:rsidR="00FC1413" w:rsidRPr="00EA1915" w:rsidRDefault="00B0693D" w:rsidP="00FA3F3A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EA1915">
        <w:rPr>
          <w:rFonts w:asciiTheme="minorHAnsi" w:hAnsiTheme="minorHAnsi"/>
          <w:b/>
          <w:sz w:val="22"/>
          <w:szCs w:val="22"/>
        </w:rPr>
        <w:t>v</w:t>
      </w:r>
      <w:r w:rsidRPr="00EA1915">
        <w:rPr>
          <w:rFonts w:asciiTheme="minorHAnsi" w:hAnsiTheme="minorHAnsi"/>
          <w:b/>
          <w:sz w:val="22"/>
          <w:szCs w:val="22"/>
        </w:rPr>
        <w:t> </w:t>
      </w:r>
      <w:r w:rsidR="00FC1413" w:rsidRPr="00EA1915">
        <w:rPr>
          <w:rFonts w:asciiTheme="minorHAnsi" w:hAnsiTheme="minorHAnsi"/>
          <w:b/>
          <w:sz w:val="22"/>
          <w:szCs w:val="22"/>
        </w:rPr>
        <w:t>programu</w:t>
      </w:r>
      <w:r w:rsidRPr="00EA1915">
        <w:rPr>
          <w:rFonts w:asciiTheme="minorHAnsi" w:hAnsiTheme="minorHAnsi"/>
          <w:b/>
          <w:sz w:val="22"/>
          <w:szCs w:val="22"/>
        </w:rPr>
        <w:t xml:space="preserve"> APLIKACE</w:t>
      </w:r>
      <w:r w:rsidR="005D27E3" w:rsidRPr="00EA1915">
        <w:rPr>
          <w:rFonts w:asciiTheme="minorHAnsi" w:hAnsiTheme="minorHAnsi"/>
          <w:b/>
          <w:sz w:val="22"/>
          <w:szCs w:val="22"/>
        </w:rPr>
        <w:t xml:space="preserve"> </w:t>
      </w:r>
      <w:r w:rsidR="00E54B4E" w:rsidRPr="00EA1915">
        <w:rPr>
          <w:rFonts w:asciiTheme="minorHAnsi" w:hAnsiTheme="minorHAnsi"/>
          <w:b/>
          <w:sz w:val="22"/>
          <w:szCs w:val="22"/>
        </w:rPr>
        <w:t>OP PIK</w:t>
      </w:r>
      <w:r w:rsidR="00FC1413" w:rsidRPr="00EA1915">
        <w:rPr>
          <w:rFonts w:asciiTheme="minorHAnsi" w:hAnsiTheme="minorHAnsi"/>
          <w:b/>
          <w:sz w:val="22"/>
          <w:szCs w:val="22"/>
        </w:rPr>
        <w:t>:</w:t>
      </w:r>
    </w:p>
    <w:p w14:paraId="0100B1FC" w14:textId="77777777" w:rsidR="00FC1413" w:rsidRPr="00EA1915" w:rsidRDefault="00FC1413" w:rsidP="00FA3F3A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6520"/>
      </w:tblGrid>
      <w:tr w:rsidR="00435E65" w:rsidRPr="00556F6F" w14:paraId="6435DDAF" w14:textId="77777777" w:rsidTr="001E7E26">
        <w:trPr>
          <w:jc w:val="center"/>
        </w:trPr>
        <w:tc>
          <w:tcPr>
            <w:tcW w:w="3104" w:type="dxa"/>
            <w:vAlign w:val="center"/>
          </w:tcPr>
          <w:p w14:paraId="12B8B32B" w14:textId="77777777" w:rsidR="00435E65" w:rsidRPr="00EA1915" w:rsidRDefault="00435E6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520" w:type="dxa"/>
            <w:vAlign w:val="center"/>
          </w:tcPr>
          <w:p w14:paraId="52BE28F3" w14:textId="77777777" w:rsidR="00435E65" w:rsidRPr="00EA1915" w:rsidRDefault="00435E6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6F6F" w14:paraId="05AFEACB" w14:textId="77777777" w:rsidTr="001E7E26">
        <w:trPr>
          <w:jc w:val="center"/>
        </w:trPr>
        <w:tc>
          <w:tcPr>
            <w:tcW w:w="3104" w:type="dxa"/>
            <w:vAlign w:val="center"/>
          </w:tcPr>
          <w:p w14:paraId="01867E36" w14:textId="77777777" w:rsidR="005C51B0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520" w:type="dxa"/>
            <w:vAlign w:val="center"/>
          </w:tcPr>
          <w:p w14:paraId="1FA485DB" w14:textId="77777777" w:rsidR="005C51B0" w:rsidRPr="00EA1915" w:rsidRDefault="005C51B0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6F6F" w14:paraId="5809B81F" w14:textId="77777777" w:rsidTr="001E7E26">
        <w:trPr>
          <w:trHeight w:val="376"/>
          <w:jc w:val="center"/>
        </w:trPr>
        <w:tc>
          <w:tcPr>
            <w:tcW w:w="3104" w:type="dxa"/>
            <w:vAlign w:val="center"/>
          </w:tcPr>
          <w:p w14:paraId="48CF309F" w14:textId="77777777" w:rsidR="00011DD5" w:rsidRPr="00EA1915" w:rsidRDefault="00F93B4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520" w:type="dxa"/>
            <w:vAlign w:val="center"/>
          </w:tcPr>
          <w:p w14:paraId="4F890ECD" w14:textId="77777777" w:rsidR="00011DD5" w:rsidRPr="00EA1915" w:rsidRDefault="00011DD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6F6F" w14:paraId="4BB21FF2" w14:textId="77777777" w:rsidTr="001E7E26">
        <w:trPr>
          <w:jc w:val="center"/>
        </w:trPr>
        <w:tc>
          <w:tcPr>
            <w:tcW w:w="3104" w:type="dxa"/>
            <w:vAlign w:val="center"/>
          </w:tcPr>
          <w:p w14:paraId="07E95B73" w14:textId="77777777" w:rsidR="005C51B0" w:rsidRPr="00EA1915" w:rsidRDefault="00F93B4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520" w:type="dxa"/>
            <w:vAlign w:val="center"/>
          </w:tcPr>
          <w:p w14:paraId="1E660A9E" w14:textId="77777777" w:rsidR="005C51B0" w:rsidRPr="00EA1915" w:rsidRDefault="005C51B0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412FD8A6" w14:textId="77777777" w:rsidTr="001E7E26">
        <w:trPr>
          <w:jc w:val="center"/>
        </w:trPr>
        <w:tc>
          <w:tcPr>
            <w:tcW w:w="3104" w:type="dxa"/>
            <w:vAlign w:val="center"/>
          </w:tcPr>
          <w:p w14:paraId="0B806ADF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6520" w:type="dxa"/>
            <w:vAlign w:val="center"/>
          </w:tcPr>
          <w:p w14:paraId="5890AC53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3C5E8C0D" w14:textId="77777777" w:rsidTr="001E7E26">
        <w:trPr>
          <w:jc w:val="center"/>
        </w:trPr>
        <w:tc>
          <w:tcPr>
            <w:tcW w:w="3104" w:type="dxa"/>
            <w:vAlign w:val="center"/>
          </w:tcPr>
          <w:p w14:paraId="639732BE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Místo </w:t>
            </w:r>
            <w:r w:rsidR="00435E65" w:rsidRPr="00EA1915">
              <w:rPr>
                <w:rFonts w:asciiTheme="minorHAnsi" w:hAnsiTheme="minorHAns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520" w:type="dxa"/>
            <w:vAlign w:val="center"/>
          </w:tcPr>
          <w:p w14:paraId="3A828614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5680A482" w14:textId="77777777" w:rsidTr="001E7E26">
        <w:trPr>
          <w:jc w:val="center"/>
        </w:trPr>
        <w:tc>
          <w:tcPr>
            <w:tcW w:w="3104" w:type="dxa"/>
            <w:vAlign w:val="center"/>
          </w:tcPr>
          <w:p w14:paraId="122F9FF3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zahájení OŘ</w:t>
            </w:r>
          </w:p>
        </w:tc>
        <w:tc>
          <w:tcPr>
            <w:tcW w:w="6520" w:type="dxa"/>
            <w:vAlign w:val="center"/>
          </w:tcPr>
          <w:p w14:paraId="4817DCDB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033FF19" w14:textId="77777777" w:rsidR="00A05704" w:rsidRPr="00EA1915" w:rsidRDefault="00A05704" w:rsidP="001E7E26">
      <w:pPr>
        <w:spacing w:before="60" w:after="60"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6535"/>
      </w:tblGrid>
      <w:tr w:rsidR="00A05704" w:rsidRPr="00556F6F" w14:paraId="33ED2C8C" w14:textId="77777777" w:rsidTr="001E7E26">
        <w:trPr>
          <w:jc w:val="center"/>
        </w:trPr>
        <w:tc>
          <w:tcPr>
            <w:tcW w:w="3104" w:type="dxa"/>
          </w:tcPr>
          <w:p w14:paraId="05CE1CD4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6535" w:type="dxa"/>
          </w:tcPr>
          <w:p w14:paraId="4F34B413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79EC4850" w14:textId="77777777" w:rsidTr="001E7E26">
        <w:trPr>
          <w:jc w:val="center"/>
        </w:trPr>
        <w:tc>
          <w:tcPr>
            <w:tcW w:w="3104" w:type="dxa"/>
          </w:tcPr>
          <w:p w14:paraId="2CD2C310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skut</w:t>
            </w:r>
            <w:r w:rsidR="001E7E26" w:rsidRPr="00EA1915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gramStart"/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uk</w:t>
            </w:r>
            <w:r w:rsidR="001E7E26" w:rsidRPr="00EA1915">
              <w:rPr>
                <w:rFonts w:asciiTheme="minorHAnsi" w:hAnsiTheme="minorHAnsi" w:cs="Arial"/>
                <w:b/>
                <w:sz w:val="22"/>
                <w:szCs w:val="22"/>
              </w:rPr>
              <w:t>ončení</w:t>
            </w:r>
            <w:proofErr w:type="gramEnd"/>
            <w:r w:rsidR="001E7E26"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projektu</w:t>
            </w:r>
          </w:p>
        </w:tc>
        <w:tc>
          <w:tcPr>
            <w:tcW w:w="6535" w:type="dxa"/>
          </w:tcPr>
          <w:p w14:paraId="2C920C3D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01C6CD91" w14:textId="77777777" w:rsidTr="001E7E26">
        <w:trPr>
          <w:jc w:val="center"/>
        </w:trPr>
        <w:tc>
          <w:tcPr>
            <w:tcW w:w="3104" w:type="dxa"/>
          </w:tcPr>
          <w:p w14:paraId="789F2231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Délka projektu v měsících</w:t>
            </w:r>
          </w:p>
        </w:tc>
        <w:tc>
          <w:tcPr>
            <w:tcW w:w="6535" w:type="dxa"/>
          </w:tcPr>
          <w:p w14:paraId="0BEF98D5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4EB2" w:rsidRPr="00556F6F" w14:paraId="7874C3BC" w14:textId="77777777" w:rsidTr="001E7E26">
        <w:trPr>
          <w:jc w:val="center"/>
        </w:trPr>
        <w:tc>
          <w:tcPr>
            <w:tcW w:w="3104" w:type="dxa"/>
          </w:tcPr>
          <w:p w14:paraId="42C8F144" w14:textId="77777777" w:rsidR="007A4EB2" w:rsidRPr="00EA1915" w:rsidRDefault="007A4EB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6535" w:type="dxa"/>
          </w:tcPr>
          <w:p w14:paraId="31DCA362" w14:textId="77777777" w:rsidR="006F098C" w:rsidRPr="00EA1915" w:rsidRDefault="006F098C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285FB09" w14:textId="77777777" w:rsidR="00666B39" w:rsidRPr="00EA1915" w:rsidRDefault="00666B39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8FC45EF" w14:textId="77777777" w:rsidR="00BE76A2" w:rsidRPr="00EA1915" w:rsidRDefault="00BE76A2" w:rsidP="00BE76A2">
      <w:pPr>
        <w:suppressAutoHyphens/>
        <w:spacing w:before="120"/>
        <w:jc w:val="both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>Oponentní řízení je prováděno Ministerstvem průmyslu a obchodu (Poskytovatelem dotace) v souladu s</w:t>
      </w:r>
      <w:r w:rsidR="001E7E26" w:rsidRPr="00EA1915">
        <w:rPr>
          <w:rFonts w:asciiTheme="minorHAnsi" w:hAnsiTheme="minorHAnsi"/>
          <w:sz w:val="22"/>
          <w:szCs w:val="22"/>
        </w:rPr>
        <w:t> podmínkami Rozhodnutí o poskytnutí dotace</w:t>
      </w:r>
      <w:r w:rsidRPr="00EA1915">
        <w:rPr>
          <w:rFonts w:asciiTheme="minorHAnsi" w:hAnsiTheme="minorHAnsi"/>
          <w:sz w:val="22"/>
          <w:szCs w:val="22"/>
        </w:rPr>
        <w:t xml:space="preserve"> a jeho cílem je </w:t>
      </w:r>
      <w:r w:rsidR="009C2496" w:rsidRPr="00EA1915">
        <w:rPr>
          <w:rFonts w:asciiTheme="minorHAnsi" w:hAnsiTheme="minorHAnsi"/>
          <w:sz w:val="22"/>
          <w:szCs w:val="22"/>
        </w:rPr>
        <w:t>ověření</w:t>
      </w:r>
      <w:r w:rsidRPr="00EA1915">
        <w:rPr>
          <w:rFonts w:asciiTheme="minorHAnsi" w:hAnsiTheme="minorHAnsi"/>
          <w:sz w:val="22"/>
          <w:szCs w:val="22"/>
        </w:rPr>
        <w:t xml:space="preserve"> </w:t>
      </w:r>
      <w:r w:rsidR="001E7E26" w:rsidRPr="00EA1915">
        <w:rPr>
          <w:rFonts w:asciiTheme="minorHAnsi" w:hAnsiTheme="minorHAnsi"/>
          <w:sz w:val="22"/>
          <w:szCs w:val="22"/>
        </w:rPr>
        <w:t>na</w:t>
      </w:r>
      <w:r w:rsidRPr="00EA1915">
        <w:rPr>
          <w:rFonts w:asciiTheme="minorHAnsi" w:hAnsiTheme="minorHAnsi"/>
          <w:sz w:val="22"/>
          <w:szCs w:val="22"/>
        </w:rPr>
        <w:t xml:space="preserve">plnění cílů projektu podpořeného v rámci programu </w:t>
      </w:r>
      <w:r w:rsidRPr="00EA1915">
        <w:rPr>
          <w:rFonts w:asciiTheme="minorHAnsi" w:hAnsiTheme="minorHAnsi"/>
          <w:sz w:val="22"/>
          <w:szCs w:val="22"/>
          <w:u w:val="single"/>
        </w:rPr>
        <w:t>Aplikace</w:t>
      </w:r>
      <w:r w:rsidRPr="00EA1915">
        <w:rPr>
          <w:rFonts w:asciiTheme="minorHAnsi" w:hAnsiTheme="minorHAnsi"/>
          <w:sz w:val="22"/>
          <w:szCs w:val="22"/>
        </w:rPr>
        <w:t>.</w:t>
      </w:r>
    </w:p>
    <w:p w14:paraId="6113CE78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RPr="00556F6F" w14:paraId="14BF39E9" w14:textId="77777777" w:rsidTr="00666B39">
        <w:tc>
          <w:tcPr>
            <w:tcW w:w="10200" w:type="dxa"/>
          </w:tcPr>
          <w:p w14:paraId="4FE4B9F8" w14:textId="77777777" w:rsidR="000D48EC" w:rsidRPr="00EA1915" w:rsidRDefault="00C10EA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Účastníci O</w:t>
            </w:r>
            <w:r w:rsidR="000D48EC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ponentního řízení </w:t>
            </w:r>
          </w:p>
        </w:tc>
      </w:tr>
      <w:tr w:rsidR="000D48EC" w:rsidRPr="00556F6F" w14:paraId="56D07D18" w14:textId="77777777" w:rsidTr="00666B39">
        <w:tc>
          <w:tcPr>
            <w:tcW w:w="10200" w:type="dxa"/>
          </w:tcPr>
          <w:p w14:paraId="071D58D2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4"/>
              <w:gridCol w:w="4346"/>
            </w:tblGrid>
            <w:tr w:rsidR="00F1714D" w:rsidRPr="00556F6F" w14:paraId="6E4122E7" w14:textId="77777777" w:rsidTr="008C6999">
              <w:tc>
                <w:tcPr>
                  <w:tcW w:w="9190" w:type="dxa"/>
                  <w:gridSpan w:val="2"/>
                </w:tcPr>
                <w:p w14:paraId="0BE5141C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ZÁSTUPCI POSKYTOVATELE DOTACE (MPO)</w:t>
                  </w:r>
                </w:p>
              </w:tc>
            </w:tr>
            <w:tr w:rsidR="00F1714D" w:rsidRPr="00556F6F" w14:paraId="58FA8998" w14:textId="77777777" w:rsidTr="008C6999">
              <w:tc>
                <w:tcPr>
                  <w:tcW w:w="4795" w:type="dxa"/>
                </w:tcPr>
                <w:p w14:paraId="53E4E29D" w14:textId="77777777" w:rsidR="00F1714D" w:rsidRPr="00EA1915" w:rsidRDefault="00C0797B" w:rsidP="001E7E26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Předseda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>O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ponentní rady (O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>RA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)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395" w:type="dxa"/>
                </w:tcPr>
                <w:p w14:paraId="0ED6940E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1714D" w:rsidRPr="00556F6F" w14:paraId="07F96B8F" w14:textId="77777777" w:rsidTr="008C6999">
              <w:tc>
                <w:tcPr>
                  <w:tcW w:w="4795" w:type="dxa"/>
                </w:tcPr>
                <w:p w14:paraId="1E7D6204" w14:textId="77777777" w:rsidR="00F1714D" w:rsidRPr="00EA1915" w:rsidRDefault="00F1714D" w:rsidP="001E7E26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Člen O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RA </w:t>
                  </w:r>
                </w:p>
              </w:tc>
              <w:tc>
                <w:tcPr>
                  <w:tcW w:w="4395" w:type="dxa"/>
                </w:tcPr>
                <w:p w14:paraId="4B25E61B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1714D" w:rsidRPr="00556F6F" w14:paraId="160657F2" w14:textId="77777777" w:rsidTr="008C6999">
              <w:tc>
                <w:tcPr>
                  <w:tcW w:w="4795" w:type="dxa"/>
                </w:tcPr>
                <w:p w14:paraId="06A006F3" w14:textId="77777777" w:rsidR="00F1714D" w:rsidRPr="00EA1915" w:rsidRDefault="00C0797B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Účastník OŘ</w:t>
                  </w:r>
                </w:p>
              </w:tc>
              <w:tc>
                <w:tcPr>
                  <w:tcW w:w="4395" w:type="dxa"/>
                </w:tcPr>
                <w:p w14:paraId="44373C05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0C68A760" w14:textId="77777777" w:rsidR="00F1714D" w:rsidRPr="00EA1915" w:rsidRDefault="00F1714D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1"/>
              <w:gridCol w:w="4349"/>
            </w:tblGrid>
            <w:tr w:rsidR="002A1459" w:rsidRPr="00556F6F" w14:paraId="11A322C7" w14:textId="77777777" w:rsidTr="00C46F64">
              <w:tc>
                <w:tcPr>
                  <w:tcW w:w="9190" w:type="dxa"/>
                  <w:gridSpan w:val="2"/>
                </w:tcPr>
                <w:p w14:paraId="25E9B3CA" w14:textId="77777777" w:rsidR="002A1459" w:rsidRPr="00EA1915" w:rsidRDefault="002A1459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OPONENTI/PŘIZVANÍ EXTERNÍ ODBORNÍCI 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>(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MPO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>)</w:t>
                  </w:r>
                </w:p>
              </w:tc>
            </w:tr>
            <w:tr w:rsidR="00247B91" w:rsidRPr="00556F6F" w14:paraId="397E1963" w14:textId="77777777" w:rsidTr="00247B91">
              <w:tc>
                <w:tcPr>
                  <w:tcW w:w="4795" w:type="dxa"/>
                </w:tcPr>
                <w:p w14:paraId="3A79F054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73059DA8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35A0BF69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2"/>
              <w:gridCol w:w="4348"/>
            </w:tblGrid>
            <w:tr w:rsidR="002A1459" w:rsidRPr="00556F6F" w14:paraId="7A3F607C" w14:textId="77777777" w:rsidTr="001E7E26">
              <w:tc>
                <w:tcPr>
                  <w:tcW w:w="9100" w:type="dxa"/>
                  <w:gridSpan w:val="2"/>
                </w:tcPr>
                <w:p w14:paraId="72DBEDD1" w14:textId="77777777" w:rsidR="002A1459" w:rsidRPr="00EA1915" w:rsidRDefault="002A1459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PŘÍJEMCE/PARTNEŘI</w:t>
                  </w:r>
                </w:p>
              </w:tc>
            </w:tr>
            <w:tr w:rsidR="00714DDA" w:rsidRPr="00556F6F" w14:paraId="3743E84A" w14:textId="77777777" w:rsidTr="001E7E26">
              <w:tc>
                <w:tcPr>
                  <w:tcW w:w="4752" w:type="dxa"/>
                </w:tcPr>
                <w:p w14:paraId="6C657519" w14:textId="77777777" w:rsidR="00714DDA" w:rsidRPr="00EA1915" w:rsidRDefault="0001118C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Člen ORA - </w:t>
                  </w:r>
                </w:p>
              </w:tc>
              <w:tc>
                <w:tcPr>
                  <w:tcW w:w="4348" w:type="dxa"/>
                </w:tcPr>
                <w:p w14:paraId="0B4A2A42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247B91" w:rsidRPr="00556F6F" w14:paraId="24052304" w14:textId="77777777" w:rsidTr="001E7E26">
              <w:tc>
                <w:tcPr>
                  <w:tcW w:w="4752" w:type="dxa"/>
                </w:tcPr>
                <w:p w14:paraId="43332F35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48" w:type="dxa"/>
                </w:tcPr>
                <w:p w14:paraId="1DA6D34E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741D1576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49"/>
              <w:gridCol w:w="4351"/>
            </w:tblGrid>
            <w:tr w:rsidR="002A1459" w:rsidRPr="00556F6F" w14:paraId="4D722328" w14:textId="77777777" w:rsidTr="00B24DFB">
              <w:tc>
                <w:tcPr>
                  <w:tcW w:w="9190" w:type="dxa"/>
                  <w:gridSpan w:val="2"/>
                </w:tcPr>
                <w:p w14:paraId="1ACD34E0" w14:textId="77777777" w:rsidR="002A1459" w:rsidRPr="00EA1915" w:rsidRDefault="002A1459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DALŠÍ ÚČASTNÍCI/ PŘIZVANÍ EXTERNÍ ODBORNÍCI ZA PŘÍJEMCE</w:t>
                  </w:r>
                </w:p>
              </w:tc>
            </w:tr>
            <w:tr w:rsidR="00714DDA" w:rsidRPr="00556F6F" w14:paraId="72588872" w14:textId="77777777" w:rsidTr="00B56FB1">
              <w:tc>
                <w:tcPr>
                  <w:tcW w:w="4795" w:type="dxa"/>
                </w:tcPr>
                <w:p w14:paraId="2EBB8EB3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6C5E2258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14DDA" w:rsidRPr="00556F6F" w14:paraId="6445F9AA" w14:textId="77777777" w:rsidTr="00B56FB1">
              <w:tc>
                <w:tcPr>
                  <w:tcW w:w="4795" w:type="dxa"/>
                </w:tcPr>
                <w:p w14:paraId="49776EA1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05DC0204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6B87E105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75BDA5D" w14:textId="77777777" w:rsidR="000D48EC" w:rsidRPr="00EA1915" w:rsidRDefault="000D48E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D4D0B1" w14:textId="77777777" w:rsidR="007A4EB2" w:rsidRPr="00EA1915" w:rsidRDefault="007A4EB2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556F6F" w14:paraId="04983A27" w14:textId="77777777" w:rsidTr="00C969A7">
        <w:tc>
          <w:tcPr>
            <w:tcW w:w="10195" w:type="dxa"/>
          </w:tcPr>
          <w:p w14:paraId="3456E4E7" w14:textId="77777777" w:rsidR="00D611EE" w:rsidRPr="00EA1915" w:rsidRDefault="00C10EAE" w:rsidP="00FA3F3A">
            <w:pPr>
              <w:spacing w:before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Průběh O</w:t>
            </w:r>
            <w:r w:rsidR="00D611EE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ponentního řízení</w:t>
            </w:r>
          </w:p>
        </w:tc>
      </w:tr>
      <w:tr w:rsidR="002A1459" w:rsidRPr="00556F6F" w14:paraId="4F89FE50" w14:textId="77777777" w:rsidTr="00C969A7">
        <w:tc>
          <w:tcPr>
            <w:tcW w:w="10195" w:type="dxa"/>
          </w:tcPr>
          <w:p w14:paraId="5EFBA18A" w14:textId="77777777" w:rsidR="002A1459" w:rsidRPr="00EA1915" w:rsidRDefault="002A1459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Prezentace</w:t>
            </w:r>
          </w:p>
          <w:p w14:paraId="76710DE3" w14:textId="77777777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Zástupce Příjemce …… prezentoval dosažené výsledky. </w:t>
            </w:r>
          </w:p>
          <w:p w14:paraId="6A2EA6BD" w14:textId="77777777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Ve své prezentaci Příjemce zdůraznil…….</w:t>
            </w:r>
          </w:p>
          <w:p w14:paraId="1ABF8272" w14:textId="77777777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Ve své prezentaci Příjemce popsal spolupráci s partnery projektu…….</w:t>
            </w:r>
          </w:p>
          <w:p w14:paraId="3FFC0477" w14:textId="77777777" w:rsidR="002A1459" w:rsidRPr="00EA1915" w:rsidRDefault="002A1459" w:rsidP="002A1459">
            <w:pPr>
              <w:spacing w:line="276" w:lineRule="auto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Ve své prezentaci Příjemce z</w:t>
            </w: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důvodnil změny harmonogramu, rozpočtu…</w:t>
            </w:r>
          </w:p>
          <w:p w14:paraId="424413C9" w14:textId="77777777" w:rsidR="00A301E6" w:rsidRPr="00556F6F" w:rsidRDefault="00A301E6" w:rsidP="00A301E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Ve své prezentaci Příjemce popsal spolupráci s VŠ, VVI…. (i smluvní výzkum)</w:t>
            </w:r>
          </w:p>
          <w:p w14:paraId="48B7D598" w14:textId="77777777" w:rsidR="00A301E6" w:rsidRPr="00EA1915" w:rsidRDefault="00A301E6" w:rsidP="002A1459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F1714D" w:rsidRPr="00556F6F" w14:paraId="7CCCD570" w14:textId="77777777" w:rsidTr="00C969A7">
        <w:tc>
          <w:tcPr>
            <w:tcW w:w="10195" w:type="dxa"/>
          </w:tcPr>
          <w:p w14:paraId="7BEE1196" w14:textId="77777777" w:rsidR="00F1714D" w:rsidRPr="00EA1915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plánované věcné náplně projektu </w:t>
            </w:r>
          </w:p>
          <w:p w14:paraId="77258F1D" w14:textId="77777777" w:rsidR="00F1714D" w:rsidRPr="00EA1915" w:rsidRDefault="00F1714D" w:rsidP="00F1714D">
            <w:pPr>
              <w:spacing w:before="120" w:line="276" w:lineRule="auto"/>
              <w:ind w:left="94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Calibri"/>
                <w:i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  <w:p w14:paraId="76F053D4" w14:textId="77777777" w:rsidR="00F1714D" w:rsidRPr="00556F6F" w:rsidRDefault="00F1714D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556F6F" w14:paraId="3B99441A" w14:textId="77777777" w:rsidTr="00C969A7">
        <w:tc>
          <w:tcPr>
            <w:tcW w:w="10195" w:type="dxa"/>
          </w:tcPr>
          <w:p w14:paraId="59251968" w14:textId="77777777" w:rsidR="003F4D6F" w:rsidRPr="00EA1915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indikátorů </w:t>
            </w:r>
            <w:r w:rsidR="00225D7E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povinných 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72"/>
              <w:gridCol w:w="2727"/>
              <w:gridCol w:w="2504"/>
            </w:tblGrid>
            <w:tr w:rsidR="00E54B4E" w:rsidRPr="00556F6F" w14:paraId="3B1F389B" w14:textId="77777777" w:rsidTr="00E54B4E">
              <w:tc>
                <w:tcPr>
                  <w:tcW w:w="4172" w:type="dxa"/>
                </w:tcPr>
                <w:p w14:paraId="7F4C7E06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 ukazatel) z Rozhodnutí</w:t>
                  </w:r>
                </w:p>
              </w:tc>
              <w:tc>
                <w:tcPr>
                  <w:tcW w:w="2727" w:type="dxa"/>
                </w:tcPr>
                <w:p w14:paraId="348BA4D1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splnění</w:t>
                  </w:r>
                </w:p>
              </w:tc>
              <w:tc>
                <w:tcPr>
                  <w:tcW w:w="2504" w:type="dxa"/>
                </w:tcPr>
                <w:p w14:paraId="6C3EAA7C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</w:tr>
            <w:tr w:rsidR="00E54B4E" w:rsidRPr="00556F6F" w14:paraId="78A5D46E" w14:textId="77777777" w:rsidTr="00E54B4E">
              <w:tc>
                <w:tcPr>
                  <w:tcW w:w="4172" w:type="dxa"/>
                </w:tcPr>
                <w:p w14:paraId="37CB58F8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27" w:type="dxa"/>
                </w:tcPr>
                <w:p w14:paraId="0F20E096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04" w:type="dxa"/>
                </w:tcPr>
                <w:p w14:paraId="7B54A0B2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0CD38543" w14:textId="77777777" w:rsidR="00B63796" w:rsidRPr="00EA1915" w:rsidRDefault="002A1459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>Z</w:t>
            </w:r>
            <w:r w:rsidR="00B63796" w:rsidRPr="00EA1915">
              <w:rPr>
                <w:rFonts w:asciiTheme="minorHAnsi" w:hAnsiTheme="minorHAnsi"/>
                <w:i/>
                <w:sz w:val="22"/>
                <w:szCs w:val="22"/>
              </w:rPr>
              <w:t>avedení do výroby:</w:t>
            </w:r>
          </w:p>
          <w:p w14:paraId="29AC1436" w14:textId="77777777" w:rsidR="00216AE6" w:rsidRPr="00556F6F" w:rsidRDefault="00B63796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>Certifikace:</w:t>
            </w:r>
          </w:p>
          <w:p w14:paraId="49903049" w14:textId="77777777" w:rsidR="000D48EC" w:rsidRPr="00556F6F" w:rsidRDefault="000D48EC" w:rsidP="00FA3F3A">
            <w:pPr>
              <w:spacing w:line="276" w:lineRule="auto"/>
              <w:ind w:left="1065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  <w:tr w:rsidR="00C969A7" w:rsidRPr="00556F6F" w14:paraId="5DFB0BBE" w14:textId="77777777" w:rsidTr="00C969A7">
        <w:tc>
          <w:tcPr>
            <w:tcW w:w="10195" w:type="dxa"/>
          </w:tcPr>
          <w:p w14:paraId="01D65C49" w14:textId="77777777" w:rsidR="00C969A7" w:rsidRPr="00EA1915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S</w:t>
            </w:r>
            <w:r w:rsidR="00C969A7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eznámení s oponentními posudky</w:t>
            </w:r>
          </w:p>
          <w:p w14:paraId="179F10E6" w14:textId="0875D7DE" w:rsidR="001E7E26" w:rsidRPr="00556F6F" w:rsidRDefault="000D48EC" w:rsidP="00225D7E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Oponent </w:t>
            </w:r>
            <w:r w:rsidR="00E54B4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Příjemce </w:t>
            </w:r>
            <w:r w:rsidR="001E7E26" w:rsidRPr="00556F6F">
              <w:rPr>
                <w:rFonts w:asciiTheme="minorHAnsi" w:hAnsiTheme="minorHAnsi"/>
                <w:sz w:val="22"/>
                <w:szCs w:val="22"/>
              </w:rPr>
              <w:t>- shrnutí závěrů oponentního posudku (dotazy, doporučení, výhrady)</w:t>
            </w:r>
            <w:r w:rsidR="001E7E26"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  <w:p w14:paraId="4C57F9C2" w14:textId="77777777" w:rsidR="001E7E26" w:rsidRPr="00556F6F" w:rsidRDefault="001E7E26" w:rsidP="001E7E2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6156CC7" w14:textId="2BE71C6B" w:rsidR="00DF01EF" w:rsidRPr="00556F6F" w:rsidRDefault="00C969A7" w:rsidP="001E7E26">
            <w:pPr>
              <w:spacing w:line="27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Oponent Poskytovatele dotace</w:t>
            </w:r>
            <w:r w:rsidR="000D48EC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sz w:val="22"/>
                <w:szCs w:val="22"/>
              </w:rPr>
              <w:t>- shrnutí závěrů oponentního posudku</w:t>
            </w:r>
          </w:p>
          <w:p w14:paraId="5EFAFE4F" w14:textId="77777777" w:rsidR="00C969A7" w:rsidRPr="00EA1915" w:rsidRDefault="00C969A7" w:rsidP="00225D7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556F6F" w14:paraId="1DB8A3DF" w14:textId="77777777" w:rsidTr="00C969A7">
        <w:tc>
          <w:tcPr>
            <w:tcW w:w="10195" w:type="dxa"/>
          </w:tcPr>
          <w:p w14:paraId="02FE5936" w14:textId="77777777" w:rsidR="000D48EC" w:rsidRPr="00EA1915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S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tanovisko 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Příjemce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k oponent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ní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m posudkům</w:t>
            </w:r>
          </w:p>
          <w:p w14:paraId="72B11048" w14:textId="365C7B71" w:rsidR="000D48EC" w:rsidRPr="00556F6F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K</w:t>
            </w:r>
            <w:r w:rsidR="00E54B4E" w:rsidRPr="00556F6F">
              <w:rPr>
                <w:rFonts w:asciiTheme="minorHAnsi" w:hAnsiTheme="minorHAnsi"/>
                <w:i/>
                <w:sz w:val="22"/>
                <w:szCs w:val="22"/>
              </w:rPr>
              <w:t> 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dotazům</w:t>
            </w:r>
            <w:r w:rsidR="00E54B4E" w:rsidRPr="00556F6F">
              <w:rPr>
                <w:rFonts w:asciiTheme="minorHAnsi" w:hAnsiTheme="minorHAnsi"/>
                <w:i/>
                <w:sz w:val="22"/>
                <w:szCs w:val="22"/>
              </w:rPr>
              <w:t>/připomínkám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 oponentů Příjemce uvedl následující:</w:t>
            </w:r>
          </w:p>
          <w:p w14:paraId="0DCA85AF" w14:textId="77777777" w:rsidR="00DF01EF" w:rsidRPr="00556F6F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Reakce na </w:t>
            </w:r>
            <w:proofErr w:type="gramStart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dotazy/připomínky.</w:t>
            </w:r>
            <w:r w:rsidR="00CF11B5" w:rsidRPr="00556F6F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proofErr w:type="gramEnd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 Oponenta č. 1……</w:t>
            </w:r>
          </w:p>
          <w:p w14:paraId="2D7747CB" w14:textId="77777777" w:rsidR="00DF01EF" w:rsidRPr="00556F6F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Reakce na </w:t>
            </w:r>
            <w:proofErr w:type="gramStart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dotazy/připomínky</w:t>
            </w:r>
            <w:r w:rsidR="00CF11B5" w:rsidRPr="00556F6F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..</w:t>
            </w:r>
            <w:proofErr w:type="gramEnd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 Oponenta č. 2……</w:t>
            </w:r>
          </w:p>
          <w:p w14:paraId="5409F995" w14:textId="77777777" w:rsidR="000D48EC" w:rsidRPr="00556F6F" w:rsidRDefault="000D48EC" w:rsidP="00DF01EF">
            <w:pPr>
              <w:spacing w:line="276" w:lineRule="auto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  <w:tr w:rsidR="000D48EC" w:rsidRPr="00556F6F" w14:paraId="1A54177A" w14:textId="77777777" w:rsidTr="00C969A7">
        <w:tc>
          <w:tcPr>
            <w:tcW w:w="10195" w:type="dxa"/>
          </w:tcPr>
          <w:p w14:paraId="4F735437" w14:textId="77777777" w:rsidR="000D48EC" w:rsidRPr="00EA1915" w:rsidRDefault="00A301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D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iskuse</w:t>
            </w:r>
          </w:p>
          <w:p w14:paraId="16729049" w14:textId="77777777" w:rsidR="00DF01EF" w:rsidRPr="00556F6F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 diskusi vystoupili………………</w:t>
            </w:r>
            <w:proofErr w:type="gramStart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…..</w:t>
            </w:r>
            <w:proofErr w:type="gramEnd"/>
          </w:p>
          <w:p w14:paraId="4415ECE1" w14:textId="77777777" w:rsidR="000D48EC" w:rsidRPr="00556F6F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Ve svých diskusních příspěvcích zmínili zejména………</w:t>
            </w:r>
          </w:p>
          <w:p w14:paraId="182D3B99" w14:textId="77777777" w:rsidR="000D48EC" w:rsidRPr="00556F6F" w:rsidRDefault="000D48EC" w:rsidP="00DF01EF">
            <w:pPr>
              <w:spacing w:line="276" w:lineRule="auto"/>
              <w:ind w:left="29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</w:tbl>
    <w:p w14:paraId="27157452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556F6F" w14:paraId="3D3D47F8" w14:textId="77777777" w:rsidTr="00212820">
        <w:tc>
          <w:tcPr>
            <w:tcW w:w="10195" w:type="dxa"/>
          </w:tcPr>
          <w:p w14:paraId="7D1C2ED3" w14:textId="77777777" w:rsidR="00B63796" w:rsidRPr="00EA1915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Spolupráce s VO (VŠ, VVI, …)</w:t>
            </w:r>
          </w:p>
        </w:tc>
      </w:tr>
      <w:tr w:rsidR="00B63796" w:rsidRPr="00556F6F" w14:paraId="6CAC0EF7" w14:textId="77777777" w:rsidTr="00212820">
        <w:tc>
          <w:tcPr>
            <w:tcW w:w="10195" w:type="dxa"/>
          </w:tcPr>
          <w:p w14:paraId="72FEBD8C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lastRenderedPageBreak/>
              <w:t>Název spolupracující VO:</w:t>
            </w:r>
          </w:p>
          <w:p w14:paraId="31BA9680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Typ spolupráce:</w:t>
            </w:r>
          </w:p>
          <w:p w14:paraId="5E2C830A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Výsledek spolupráce:</w:t>
            </w:r>
          </w:p>
        </w:tc>
      </w:tr>
    </w:tbl>
    <w:p w14:paraId="1FC70EFF" w14:textId="77777777" w:rsidR="00B63796" w:rsidRPr="00EA1915" w:rsidRDefault="00B63796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556F6F" w14:paraId="6778D85C" w14:textId="77777777" w:rsidTr="00C969A7">
        <w:tc>
          <w:tcPr>
            <w:tcW w:w="10195" w:type="dxa"/>
          </w:tcPr>
          <w:p w14:paraId="32970A74" w14:textId="77777777" w:rsidR="00D611EE" w:rsidRPr="00EA1915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Prez</w:t>
            </w:r>
            <w:r w:rsidR="00D611EE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entace výsledků</w:t>
            </w:r>
          </w:p>
        </w:tc>
      </w:tr>
      <w:tr w:rsidR="00B63796" w:rsidRPr="00556F6F" w14:paraId="06412027" w14:textId="77777777" w:rsidTr="00C969A7">
        <w:tc>
          <w:tcPr>
            <w:tcW w:w="10195" w:type="dxa"/>
          </w:tcPr>
          <w:p w14:paraId="2211218F" w14:textId="77777777" w:rsidR="00B63796" w:rsidRPr="00EA1915" w:rsidRDefault="00533AD0" w:rsidP="00533AD0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Výstavy </w:t>
            </w:r>
            <w:r w:rsidR="00A301E6"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/ Zavedení do výroby / </w:t>
            </w:r>
            <w:r w:rsidR="00B63796" w:rsidRPr="00EA1915">
              <w:rPr>
                <w:rFonts w:asciiTheme="minorHAnsi" w:hAnsiTheme="minorHAnsi"/>
                <w:i/>
                <w:sz w:val="22"/>
                <w:szCs w:val="22"/>
              </w:rPr>
              <w:t>Certifikace</w:t>
            </w:r>
            <w:r w:rsidR="00A301E6"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 / Přednášky</w:t>
            </w: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 / Články v odborných časopisech</w:t>
            </w:r>
          </w:p>
        </w:tc>
      </w:tr>
    </w:tbl>
    <w:p w14:paraId="0B7B2A4C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556F6F" w14:paraId="50EA3064" w14:textId="77777777" w:rsidTr="009C2496">
        <w:tc>
          <w:tcPr>
            <w:tcW w:w="9629" w:type="dxa"/>
          </w:tcPr>
          <w:p w14:paraId="0F126CF2" w14:textId="77777777" w:rsidR="00D611EE" w:rsidRPr="00EA1915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Hlavní přínosy a využitelnost výsledků:</w:t>
            </w:r>
          </w:p>
        </w:tc>
      </w:tr>
      <w:tr w:rsidR="00C969A7" w:rsidRPr="00556F6F" w14:paraId="042946D6" w14:textId="77777777" w:rsidTr="009C2496">
        <w:tc>
          <w:tcPr>
            <w:tcW w:w="9629" w:type="dxa"/>
          </w:tcPr>
          <w:p w14:paraId="434F5A2C" w14:textId="77777777" w:rsidR="00C969A7" w:rsidRPr="00556F6F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56432EC3" w14:textId="77777777" w:rsidR="00C969A7" w:rsidRPr="00556F6F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6A65D471" w14:textId="77777777" w:rsidR="00C969A7" w:rsidRPr="00556F6F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5F93D894" w14:textId="77777777" w:rsidR="00C969A7" w:rsidRPr="00556F6F" w:rsidRDefault="00C969A7" w:rsidP="00FA3F3A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</w:t>
            </w:r>
            <w:proofErr w:type="spellStart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VaV</w:t>
            </w:r>
            <w:proofErr w:type="spellEnd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, objednávky, </w:t>
            </w:r>
            <w:r w:rsidR="00FC25BC"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  <w:p w14:paraId="45E88453" w14:textId="77777777" w:rsidR="00533AD0" w:rsidRPr="00556F6F" w:rsidRDefault="00533AD0" w:rsidP="00CD1001">
            <w:pPr>
              <w:spacing w:before="120" w:line="276" w:lineRule="auto"/>
              <w:jc w:val="center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3E8F3BAF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1242A" w:rsidRPr="00556F6F" w14:paraId="6617F79E" w14:textId="77777777" w:rsidTr="008D6771">
        <w:tc>
          <w:tcPr>
            <w:tcW w:w="9639" w:type="dxa"/>
          </w:tcPr>
          <w:p w14:paraId="17F18E68" w14:textId="77777777" w:rsidR="0091242A" w:rsidRPr="00EA1915" w:rsidRDefault="00C969A7" w:rsidP="00FA3F3A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Závěr</w:t>
            </w:r>
            <w:r w:rsidR="0091242A" w:rsidRPr="00EA191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14:paraId="28F0D97D" w14:textId="77777777" w:rsidR="00504420" w:rsidRPr="00556F6F" w:rsidRDefault="00504420" w:rsidP="001E7E2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Členové oponentní rady konstatují, že předložené podklady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mají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b/>
                <w:sz w:val="22"/>
                <w:szCs w:val="22"/>
              </w:rPr>
              <w:t>nemají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sz w:val="22"/>
                <w:szCs w:val="22"/>
              </w:rPr>
              <w:t>dobrou vypovídací schopnost a 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reálně dokumentují dosažené výsledky, které jsou v souladu s cíli programu Aplikace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>/Spolupráce - Klastry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OP PIK.</w:t>
            </w:r>
          </w:p>
          <w:p w14:paraId="3AD4629B" w14:textId="77777777" w:rsidR="00504420" w:rsidRPr="00556F6F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Členové oponentní rady konstatují, že v souladu se zadáním projektu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byly / nebyly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cíle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a výsledky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dosaženy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, resp. indikátory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povinné 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k naplnění </w:t>
            </w:r>
            <w:r w:rsidR="00624A89" w:rsidRPr="00556F6F">
              <w:rPr>
                <w:rFonts w:asciiTheme="minorHAnsi" w:hAnsiTheme="minorHAnsi"/>
                <w:b/>
                <w:sz w:val="22"/>
                <w:szCs w:val="22"/>
              </w:rPr>
              <w:t>byly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/ nebyly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splněny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0D7B81E" w14:textId="77777777" w:rsidR="00FC25BC" w:rsidRPr="00556F6F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Členové o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ponentní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rady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C25BC" w:rsidRPr="00556F6F">
              <w:rPr>
                <w:rFonts w:asciiTheme="minorHAnsi" w:hAnsiTheme="minorHAnsi"/>
                <w:sz w:val="22"/>
                <w:szCs w:val="22"/>
              </w:rPr>
              <w:t xml:space="preserve">na základě předložených dokumentů a prezentovaných výsledků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schvalují / neschvalují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229BB" w:rsidRPr="00556F6F">
              <w:rPr>
                <w:rFonts w:asciiTheme="minorHAnsi" w:hAnsiTheme="minorHAnsi"/>
                <w:sz w:val="22"/>
                <w:szCs w:val="22"/>
              </w:rPr>
              <w:t>Závěrečnou zprávu projektu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>a ho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dnotí řešení projektu stupněm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>_____.</w:t>
            </w:r>
            <w:r w:rsidR="00FC25BC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EBF0846" w14:textId="77777777" w:rsidR="00BE76A2" w:rsidRPr="00EA1915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V - vynikající výsledky (mezinárodního významu)</w:t>
            </w:r>
          </w:p>
          <w:p w14:paraId="31AD5A2C" w14:textId="77777777" w:rsidR="00BE76A2" w:rsidRPr="00EA1915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U - uspěl podle zadání, cíle projektu byly splněny</w:t>
            </w:r>
          </w:p>
          <w:p w14:paraId="626908D9" w14:textId="77777777" w:rsidR="00BE76A2" w:rsidRPr="00EA1915" w:rsidRDefault="00BE76A2" w:rsidP="00BE76A2">
            <w:pPr>
              <w:pStyle w:val="Nadpis1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O - zadání splněno jen částečně, podmínky Rozhodnutí však byly dodrženy</w:t>
            </w:r>
          </w:p>
          <w:p w14:paraId="728555E1" w14:textId="77777777" w:rsidR="00BE76A2" w:rsidRPr="00EA1915" w:rsidRDefault="00BE76A2" w:rsidP="00BE76A2">
            <w:pPr>
              <w:pStyle w:val="Nadpis1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S - zadání nesplněno, bude přistoupeno k sankcím</w:t>
            </w:r>
          </w:p>
          <w:p w14:paraId="003C8BE8" w14:textId="77777777" w:rsidR="00FC25BC" w:rsidRPr="00556F6F" w:rsidRDefault="00FC25BC" w:rsidP="00FC25B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2DCFFDCD" w14:textId="14F8745F" w:rsidR="00FC25BC" w:rsidRPr="00556F6F" w:rsidRDefault="00FC25BC" w:rsidP="0001118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Toto schválení je podmíněno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odstranění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>m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všech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případných</w:t>
            </w:r>
            <w:r w:rsidR="00C204BA" w:rsidRPr="00556F6F">
              <w:rPr>
                <w:rFonts w:asciiTheme="minorHAnsi" w:hAnsiTheme="minorHAnsi"/>
                <w:sz w:val="22"/>
                <w:szCs w:val="22"/>
              </w:rPr>
              <w:t xml:space="preserve"> formálních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nedostatků,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jejich</w:t>
            </w:r>
            <w:r w:rsidR="009F0EE0" w:rsidRPr="00556F6F">
              <w:rPr>
                <w:rFonts w:asciiTheme="minorHAnsi" w:hAnsiTheme="minorHAnsi"/>
                <w:sz w:val="22"/>
                <w:szCs w:val="22"/>
              </w:rPr>
              <w:t xml:space="preserve">ž odstranění je Poskytovatelem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dotace </w:t>
            </w:r>
            <w:r w:rsidR="009F0EE0" w:rsidRPr="00556F6F"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říjemci písemně potvrzeno</w:t>
            </w:r>
            <w:r w:rsidR="000815D7" w:rsidRPr="00556F6F">
              <w:rPr>
                <w:rFonts w:asciiTheme="minorHAnsi" w:hAnsiTheme="minorHAnsi"/>
                <w:sz w:val="22"/>
                <w:szCs w:val="22"/>
              </w:rPr>
              <w:t xml:space="preserve"> - platnost a účinnost tohoto schválení pak vzniká dnem zaslání tohoto potvrzení Příjemci</w:t>
            </w:r>
            <w:r w:rsidR="00E54B4E" w:rsidRPr="00556F6F">
              <w:rPr>
                <w:rFonts w:asciiTheme="minorHAnsi" w:hAnsiTheme="minorHAnsi"/>
                <w:sz w:val="22"/>
                <w:szCs w:val="22"/>
              </w:rPr>
              <w:t xml:space="preserve"> (probíhá prostřednictvím depeše)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F4875FF" w14:textId="77777777" w:rsidR="000815D7" w:rsidRPr="00556F6F" w:rsidRDefault="00FC25BC" w:rsidP="00CF11B5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Toto schválení vychází z dokumentů a skutečností známých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v den jednání O</w:t>
            </w:r>
            <w:r w:rsidR="00504420" w:rsidRPr="00556F6F">
              <w:rPr>
                <w:rFonts w:asciiTheme="minorHAnsi" w:hAnsiTheme="minorHAnsi"/>
                <w:sz w:val="22"/>
                <w:szCs w:val="22"/>
              </w:rPr>
              <w:t xml:space="preserve">Ř a nevylučuje výskyt možných nesrovnalostí, které nebyly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známy či </w:t>
            </w:r>
            <w:r w:rsidR="00504420" w:rsidRPr="00556F6F">
              <w:rPr>
                <w:rFonts w:asciiTheme="minorHAnsi" w:hAnsiTheme="minorHAnsi"/>
                <w:sz w:val="22"/>
                <w:szCs w:val="22"/>
              </w:rPr>
              <w:t>s ohledem na svů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>j char</w:t>
            </w:r>
            <w:r w:rsidR="00BE76A2" w:rsidRPr="00556F6F">
              <w:rPr>
                <w:rFonts w:asciiTheme="minorHAnsi" w:hAnsiTheme="minorHAnsi"/>
                <w:sz w:val="22"/>
                <w:szCs w:val="22"/>
              </w:rPr>
              <w:t>akter v průběhu OŘ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 nebyly</w:t>
            </w:r>
            <w:r w:rsidR="00BE76A2" w:rsidRPr="00556F6F">
              <w:rPr>
                <w:rFonts w:asciiTheme="minorHAnsi" w:hAnsiTheme="minorHAnsi"/>
                <w:sz w:val="22"/>
                <w:szCs w:val="22"/>
              </w:rPr>
              <w:t xml:space="preserve"> kontrolovány.</w:t>
            </w:r>
          </w:p>
          <w:p w14:paraId="39E3754E" w14:textId="77777777" w:rsidR="0091242A" w:rsidRPr="00556F6F" w:rsidRDefault="0091242A" w:rsidP="00FA3F3A">
            <w:pPr>
              <w:numPr>
                <w:ilvl w:val="12"/>
                <w:numId w:val="0"/>
              </w:numPr>
              <w:spacing w:line="276" w:lineRule="auto"/>
              <w:ind w:left="356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408350C6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8BE96BF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D02BA" w:rsidRPr="00556F6F" w14:paraId="5B79C753" w14:textId="77777777" w:rsidTr="001E7E26">
        <w:tc>
          <w:tcPr>
            <w:tcW w:w="9629" w:type="dxa"/>
          </w:tcPr>
          <w:p w14:paraId="12A9D68F" w14:textId="77777777" w:rsidR="005D02BA" w:rsidRPr="00EA1915" w:rsidRDefault="005D02BA" w:rsidP="005D02BA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Seznam nedostatků zjištěných v průběhu OŘ (pokud</w:t>
            </w:r>
            <w:r w:rsidR="00E54B4E"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 je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 relevantní)</w:t>
            </w:r>
          </w:p>
          <w:p w14:paraId="1898F622" w14:textId="77777777" w:rsidR="005D02BA" w:rsidRPr="00556F6F" w:rsidRDefault="005D02BA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3F272316" w14:textId="77777777" w:rsidR="005D02BA" w:rsidRPr="00EA1915" w:rsidRDefault="005D02BA" w:rsidP="00FA3F3A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556F6F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Závazný termín odstranění</w:t>
            </w:r>
            <w:r w:rsidR="00AE5D4E" w:rsidRPr="00556F6F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</w:tr>
    </w:tbl>
    <w:p w14:paraId="69E0AE2A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B867A7D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05704" w:rsidRPr="00556F6F" w14:paraId="46AEDF01" w14:textId="77777777" w:rsidTr="00A05704">
        <w:tc>
          <w:tcPr>
            <w:tcW w:w="10195" w:type="dxa"/>
          </w:tcPr>
          <w:p w14:paraId="21160992" w14:textId="77777777" w:rsidR="00A05704" w:rsidRPr="00EA1915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Dokumenty z OŘ </w:t>
            </w:r>
            <w:r w:rsidR="00201044"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určené 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pro Poskytovatele</w:t>
            </w:r>
            <w:r w:rsidR="00A05704" w:rsidRPr="00EA191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A05704" w:rsidRPr="00EA1915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6579D8C3" w14:textId="77777777" w:rsidR="00E54B4E" w:rsidRPr="00556F6F" w:rsidRDefault="00E54B4E" w:rsidP="00E54B4E">
            <w:pPr>
              <w:pStyle w:val="Odstavecseseznamem"/>
              <w:numPr>
                <w:ilvl w:val="0"/>
                <w:numId w:val="20"/>
              </w:numPr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Originál oponentního posudku Příjemce</w:t>
            </w:r>
          </w:p>
          <w:p w14:paraId="0E7DAFEC" w14:textId="77777777" w:rsidR="00A05704" w:rsidRPr="00556F6F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Originál prezenční listiny</w:t>
            </w:r>
          </w:p>
          <w:p w14:paraId="06D2A69D" w14:textId="77777777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Poučení Příjemce Poskytovatelem</w:t>
            </w:r>
          </w:p>
          <w:p w14:paraId="5A4E7926" w14:textId="77777777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Čestná prohlášení členů OŘ</w:t>
            </w:r>
          </w:p>
          <w:p w14:paraId="0F8A95C7" w14:textId="77777777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 w:cs="Calibri"/>
                <w:bCs/>
                <w:sz w:val="22"/>
                <w:szCs w:val="22"/>
              </w:rPr>
              <w:t>Pověření zástupců Poskytovatelem</w:t>
            </w:r>
          </w:p>
          <w:p w14:paraId="3E720001" w14:textId="77777777" w:rsidR="00AE5D4E" w:rsidRPr="00556F6F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Tabulka skutečných ZV</w:t>
            </w:r>
          </w:p>
          <w:p w14:paraId="0CDFAD1F" w14:textId="060C6E0F" w:rsidR="00496D25" w:rsidRPr="00556F6F" w:rsidRDefault="00E54B4E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P</w:t>
            </w:r>
            <w:r w:rsidR="00496D25" w:rsidRPr="00556F6F">
              <w:rPr>
                <w:rFonts w:asciiTheme="minorHAnsi" w:hAnsiTheme="minorHAnsi"/>
                <w:sz w:val="22"/>
                <w:szCs w:val="22"/>
              </w:rPr>
              <w:t>rezentace Příjemce</w:t>
            </w:r>
          </w:p>
          <w:p w14:paraId="7C0127B2" w14:textId="77777777" w:rsidR="00BA4B25" w:rsidRPr="00556F6F" w:rsidRDefault="00F1714D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K</w:t>
            </w:r>
            <w:r w:rsidR="00BA4B25" w:rsidRPr="00556F6F">
              <w:rPr>
                <w:rFonts w:asciiTheme="minorHAnsi" w:hAnsiTheme="minorHAnsi"/>
                <w:sz w:val="22"/>
                <w:szCs w:val="22"/>
              </w:rPr>
              <w:t>opie smlouvy s partnery projektu</w:t>
            </w:r>
          </w:p>
          <w:p w14:paraId="535CC2A9" w14:textId="77777777" w:rsidR="00396485" w:rsidRPr="00556F6F" w:rsidRDefault="0089312A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Kopie dokladů certifikace</w:t>
            </w:r>
            <w:r w:rsidR="00E54B4E" w:rsidRPr="00556F6F">
              <w:rPr>
                <w:rFonts w:asciiTheme="minorHAnsi" w:hAnsiTheme="minorHAnsi"/>
                <w:sz w:val="22"/>
                <w:szCs w:val="22"/>
              </w:rPr>
              <w:t>, aj.</w:t>
            </w:r>
          </w:p>
          <w:p w14:paraId="28A4B5EC" w14:textId="77777777" w:rsidR="00396485" w:rsidRPr="00556F6F" w:rsidRDefault="00F1714D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K</w:t>
            </w:r>
            <w:r w:rsidR="00396485" w:rsidRPr="00556F6F">
              <w:rPr>
                <w:rFonts w:asciiTheme="minorHAnsi" w:hAnsiTheme="minorHAnsi"/>
                <w:sz w:val="22"/>
                <w:szCs w:val="22"/>
              </w:rPr>
              <w:t>opie smlouvy o využití výsledků výzkumu a vývoje</w:t>
            </w:r>
          </w:p>
          <w:p w14:paraId="51E3E11F" w14:textId="77777777" w:rsidR="005D02BA" w:rsidRPr="00556F6F" w:rsidRDefault="00BA4B25" w:rsidP="0020104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556F6F">
              <w:rPr>
                <w:rFonts w:asciiTheme="minorHAnsi" w:hAnsiTheme="minorHAnsi"/>
                <w:sz w:val="22"/>
                <w:szCs w:val="22"/>
              </w:rPr>
              <w:t>otografie vzorků/prototypů</w:t>
            </w:r>
            <w:r w:rsidR="0089312A" w:rsidRPr="00556F6F">
              <w:rPr>
                <w:rFonts w:asciiTheme="minorHAnsi" w:hAnsiTheme="minorHAnsi"/>
                <w:sz w:val="22"/>
                <w:szCs w:val="22"/>
              </w:rPr>
              <w:t>, místa realizace</w:t>
            </w:r>
          </w:p>
          <w:p w14:paraId="2E40398E" w14:textId="77777777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14:paraId="70ECC783" w14:textId="77777777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Dodatečně vyžádané podklady ze strany Poskytovatele dotace</w:t>
            </w:r>
          </w:p>
        </w:tc>
      </w:tr>
    </w:tbl>
    <w:p w14:paraId="3DAE114A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9DA1B3F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F543826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CFAD1BC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D4D0186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E403EA1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1AF953C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7FCE41C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BC7BA52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843C5D1" w14:textId="77777777" w:rsidR="008D6771" w:rsidRPr="00EA1915" w:rsidRDefault="008D6771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B089739" w14:textId="77777777" w:rsidR="00A33373" w:rsidRPr="00EA1915" w:rsidRDefault="00A33373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EA1915">
        <w:rPr>
          <w:rFonts w:asciiTheme="minorHAnsi" w:hAnsiTheme="minorHAnsi" w:cs="Arial"/>
          <w:sz w:val="22"/>
          <w:szCs w:val="22"/>
        </w:rPr>
        <w:t xml:space="preserve">Dne: ____________ </w:t>
      </w:r>
      <w:r w:rsidR="008D6771" w:rsidRPr="00EA1915">
        <w:rPr>
          <w:rFonts w:asciiTheme="minorHAnsi" w:hAnsiTheme="minorHAnsi" w:cs="Arial"/>
          <w:sz w:val="22"/>
          <w:szCs w:val="22"/>
        </w:rPr>
        <w:tab/>
      </w:r>
      <w:r w:rsidR="008D6771" w:rsidRPr="00EA1915">
        <w:rPr>
          <w:rFonts w:asciiTheme="minorHAnsi" w:hAnsiTheme="minorHAnsi" w:cs="Arial"/>
          <w:sz w:val="22"/>
          <w:szCs w:val="22"/>
        </w:rPr>
        <w:tab/>
      </w:r>
      <w:r w:rsidRPr="00EA1915">
        <w:rPr>
          <w:rFonts w:asciiTheme="minorHAnsi" w:hAnsiTheme="minorHAnsi" w:cs="Arial"/>
          <w:sz w:val="22"/>
          <w:szCs w:val="22"/>
        </w:rPr>
        <w:t>V(e):___________________</w:t>
      </w:r>
    </w:p>
    <w:p w14:paraId="139E5DAC" w14:textId="77777777" w:rsidR="00A33373" w:rsidRPr="00EA1915" w:rsidRDefault="00A33373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3D7C3B9E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207F5B6" w14:textId="77777777" w:rsidR="0047394C" w:rsidRPr="00EA1915" w:rsidRDefault="0047394C" w:rsidP="00FA3F3A">
      <w:pPr>
        <w:tabs>
          <w:tab w:val="left" w:pos="5387"/>
          <w:tab w:val="left" w:pos="5670"/>
        </w:tabs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964"/>
        <w:gridCol w:w="2835"/>
        <w:gridCol w:w="2835"/>
      </w:tblGrid>
      <w:tr w:rsidR="008E084C" w:rsidRPr="00556F6F" w14:paraId="4CA0FDEA" w14:textId="77777777" w:rsidTr="008D6771">
        <w:tc>
          <w:tcPr>
            <w:tcW w:w="3964" w:type="dxa"/>
          </w:tcPr>
          <w:p w14:paraId="666A34BC" w14:textId="77777777" w:rsidR="008E084C" w:rsidRPr="00EA1915" w:rsidRDefault="008E084C" w:rsidP="0001118C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760689" w14:textId="77777777" w:rsidR="008E084C" w:rsidRPr="00EA1915" w:rsidRDefault="008E084C" w:rsidP="008E084C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Příjmení a jméno</w:t>
            </w:r>
          </w:p>
        </w:tc>
        <w:tc>
          <w:tcPr>
            <w:tcW w:w="2835" w:type="dxa"/>
          </w:tcPr>
          <w:p w14:paraId="31E58160" w14:textId="77777777" w:rsidR="008E084C" w:rsidRPr="00EA1915" w:rsidRDefault="008E084C" w:rsidP="008E084C">
            <w:pPr>
              <w:spacing w:before="120" w:after="120" w:line="276" w:lineRule="auto"/>
              <w:ind w:firstLine="708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8D6771" w:rsidRPr="00556F6F" w14:paraId="207AD034" w14:textId="77777777" w:rsidTr="008D6771">
        <w:tc>
          <w:tcPr>
            <w:tcW w:w="3964" w:type="dxa"/>
          </w:tcPr>
          <w:p w14:paraId="5739E322" w14:textId="77777777" w:rsidR="008D6771" w:rsidRPr="00EA1915" w:rsidRDefault="00C0797B" w:rsidP="0001118C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Předseda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1118C" w:rsidRPr="00EA1915">
              <w:rPr>
                <w:rFonts w:asciiTheme="minorHAnsi" w:hAnsiTheme="minorHAnsi" w:cs="Arial"/>
                <w:sz w:val="22"/>
                <w:szCs w:val="22"/>
              </w:rPr>
              <w:t>ORA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14:paraId="62CB631F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A678F3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6771" w:rsidRPr="00556F6F" w14:paraId="580C5185" w14:textId="77777777" w:rsidTr="008D6771">
        <w:tc>
          <w:tcPr>
            <w:tcW w:w="3964" w:type="dxa"/>
          </w:tcPr>
          <w:p w14:paraId="22923123" w14:textId="77777777" w:rsidR="008D6771" w:rsidRPr="00EA1915" w:rsidRDefault="0001118C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Člen ORA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14:paraId="5D73C1D0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DF27F2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6771" w:rsidRPr="00556F6F" w14:paraId="4DA35363" w14:textId="77777777" w:rsidTr="008D6771">
        <w:tc>
          <w:tcPr>
            <w:tcW w:w="3964" w:type="dxa"/>
          </w:tcPr>
          <w:p w14:paraId="6BA036A7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 xml:space="preserve">Zástupce Příjemce, oprávněný k jednání za Příjemce </w:t>
            </w:r>
            <w:r w:rsidR="001E7E26" w:rsidRPr="00EA1915">
              <w:rPr>
                <w:rFonts w:asciiTheme="minorHAnsi" w:hAnsiTheme="minorHAnsi" w:cs="Arial"/>
                <w:sz w:val="22"/>
                <w:szCs w:val="22"/>
              </w:rPr>
              <w:t>(člen ORA)</w:t>
            </w:r>
          </w:p>
          <w:p w14:paraId="7C5D8E9D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CF11B5" w:rsidRPr="00EA1915">
              <w:rPr>
                <w:rFonts w:asciiTheme="minorHAnsi" w:hAnsiTheme="minorHAnsi" w:cs="Arial"/>
                <w:sz w:val="22"/>
                <w:szCs w:val="22"/>
              </w:rPr>
              <w:t xml:space="preserve">úředně ověřená 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>plná moc musí být přiložena)</w:t>
            </w:r>
          </w:p>
        </w:tc>
        <w:tc>
          <w:tcPr>
            <w:tcW w:w="2835" w:type="dxa"/>
          </w:tcPr>
          <w:p w14:paraId="2C35173F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BC98942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DC2CF77" w14:textId="77777777" w:rsidR="00225D7E" w:rsidRPr="00556F6F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9DBB30" w14:textId="77777777" w:rsidR="00225D7E" w:rsidRPr="00556F6F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22C156" w14:textId="77777777" w:rsidR="008D6771" w:rsidRPr="00556F6F" w:rsidRDefault="00435E65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6F6F">
        <w:rPr>
          <w:rFonts w:asciiTheme="minorHAnsi" w:hAnsiTheme="minorHAnsi" w:cstheme="minorHAnsi"/>
          <w:sz w:val="22"/>
          <w:szCs w:val="22"/>
        </w:rPr>
        <w:t>Zápis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 je vyhotoven na místě ve </w:t>
      </w:r>
      <w:r w:rsidR="001E7E26" w:rsidRPr="00556F6F">
        <w:rPr>
          <w:rFonts w:asciiTheme="minorHAnsi" w:hAnsiTheme="minorHAnsi" w:cstheme="minorHAnsi"/>
          <w:sz w:val="22"/>
          <w:szCs w:val="22"/>
        </w:rPr>
        <w:t xml:space="preserve">dvou 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vyhotoveních, přičemž </w:t>
      </w:r>
      <w:r w:rsidR="001E7E26" w:rsidRPr="00556F6F">
        <w:rPr>
          <w:rFonts w:asciiTheme="minorHAnsi" w:hAnsiTheme="minorHAnsi" w:cstheme="minorHAnsi"/>
          <w:sz w:val="22"/>
          <w:szCs w:val="22"/>
        </w:rPr>
        <w:t xml:space="preserve">jeden </w:t>
      </w:r>
      <w:r w:rsidR="008D6771" w:rsidRPr="00556F6F">
        <w:rPr>
          <w:rFonts w:asciiTheme="minorHAnsi" w:hAnsiTheme="minorHAnsi" w:cstheme="minorHAnsi"/>
          <w:sz w:val="22"/>
          <w:szCs w:val="22"/>
        </w:rPr>
        <w:t>z nich náleží Poskytovateli a jeden Příjemci.</w:t>
      </w:r>
    </w:p>
    <w:p w14:paraId="435FA9C1" w14:textId="77777777" w:rsidR="0047394C" w:rsidRPr="00EA1915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8001CB7" w14:textId="77777777" w:rsidR="00FC1413" w:rsidRPr="00EA1915" w:rsidRDefault="0047394C" w:rsidP="00FA3F3A">
      <w:pPr>
        <w:tabs>
          <w:tab w:val="left" w:pos="5745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ab/>
      </w:r>
    </w:p>
    <w:sectPr w:rsidR="00FC1413" w:rsidRPr="00EA1915" w:rsidSect="009F0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30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DF2A5" w14:textId="77777777" w:rsidR="00C2713C" w:rsidRDefault="00C2713C">
      <w:r>
        <w:separator/>
      </w:r>
    </w:p>
  </w:endnote>
  <w:endnote w:type="continuationSeparator" w:id="0">
    <w:p w14:paraId="1A3C18A3" w14:textId="77777777" w:rsidR="00C2713C" w:rsidRDefault="00C2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7DCAB" w14:textId="77777777" w:rsidR="000B23F4" w:rsidRDefault="000B23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53D2FE82" w14:textId="77777777"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EA1915">
          <w:rPr>
            <w:rFonts w:asciiTheme="minorHAnsi" w:hAnsiTheme="minorHAnsi"/>
            <w:noProof/>
            <w:sz w:val="22"/>
            <w:szCs w:val="22"/>
          </w:rPr>
          <w:t>1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07A9405" w14:textId="77777777" w:rsidR="0047394C" w:rsidRDefault="0047394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7DEB1" w14:textId="77777777" w:rsidR="000B23F4" w:rsidRDefault="000B23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827DF" w14:textId="77777777" w:rsidR="00C2713C" w:rsidRDefault="00C2713C">
      <w:r>
        <w:separator/>
      </w:r>
    </w:p>
  </w:footnote>
  <w:footnote w:type="continuationSeparator" w:id="0">
    <w:p w14:paraId="640BC9D8" w14:textId="77777777" w:rsidR="00C2713C" w:rsidRDefault="00C27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CC261" w14:textId="77777777" w:rsidR="000B23F4" w:rsidRDefault="000B23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1701"/>
      <w:gridCol w:w="1928"/>
      <w:gridCol w:w="1474"/>
      <w:gridCol w:w="1991"/>
    </w:tblGrid>
    <w:tr w:rsidR="00FC184A" w:rsidRPr="00CD1975" w14:paraId="4659DCDE" w14:textId="77777777" w:rsidTr="009A2374">
      <w:trPr>
        <w:cantSplit/>
        <w:trHeight w:hRule="exact" w:val="310"/>
      </w:trPr>
      <w:tc>
        <w:tcPr>
          <w:tcW w:w="2836" w:type="dxa"/>
          <w:vMerge w:val="restart"/>
          <w:vAlign w:val="center"/>
        </w:tcPr>
        <w:p w14:paraId="5C05508C" w14:textId="77777777" w:rsidR="00FC184A" w:rsidRPr="00CD1975" w:rsidRDefault="00FC184A" w:rsidP="00FC184A">
          <w:pPr>
            <w:pStyle w:val="Zhlav"/>
            <w:ind w:left="-137" w:right="74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  <w:sz w:val="16"/>
            </w:rPr>
            <w:drawing>
              <wp:anchor distT="0" distB="0" distL="114300" distR="114300" simplePos="0" relativeHeight="251662336" behindDoc="1" locked="0" layoutInCell="1" allowOverlap="1" wp14:anchorId="66B517DF" wp14:editId="4C61A9E4">
                <wp:simplePos x="0" y="0"/>
                <wp:positionH relativeFrom="margin">
                  <wp:posOffset>-99060</wp:posOffset>
                </wp:positionH>
                <wp:positionV relativeFrom="paragraph">
                  <wp:posOffset>17780</wp:posOffset>
                </wp:positionV>
                <wp:extent cx="1894205" cy="457200"/>
                <wp:effectExtent l="0" t="0" r="0" b="0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42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gridSpan w:val="3"/>
          <w:tcBorders>
            <w:bottom w:val="single" w:sz="4" w:space="0" w:color="auto"/>
          </w:tcBorders>
          <w:vAlign w:val="center"/>
        </w:tcPr>
        <w:p w14:paraId="52EFE047" w14:textId="77777777" w:rsidR="00FC184A" w:rsidRPr="00EA1915" w:rsidRDefault="00FC184A" w:rsidP="00FC184A">
          <w:pPr>
            <w:pStyle w:val="Zhlav"/>
            <w:rPr>
              <w:sz w:val="20"/>
            </w:rPr>
          </w:pPr>
          <w:r w:rsidRPr="00EA1915">
            <w:rPr>
              <w:sz w:val="20"/>
            </w:rPr>
            <w:t>Příloha Operačního manuálu OPPIK</w:t>
          </w:r>
        </w:p>
      </w:tc>
      <w:tc>
        <w:tcPr>
          <w:tcW w:w="1991" w:type="dxa"/>
          <w:vMerge w:val="restart"/>
          <w:vAlign w:val="center"/>
        </w:tcPr>
        <w:p w14:paraId="577BE054" w14:textId="77777777" w:rsidR="00FC184A" w:rsidRPr="00CD1975" w:rsidRDefault="00FC184A" w:rsidP="00FC184A">
          <w:pPr>
            <w:pStyle w:val="Zhlav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</w:rPr>
            <w:drawing>
              <wp:inline distT="0" distB="0" distL="0" distR="0" wp14:anchorId="59BF6E89" wp14:editId="20006E64">
                <wp:extent cx="1137059" cy="612475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7414" cy="6234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FC184A" w:rsidRPr="00CD1975" w14:paraId="7E24D5FA" w14:textId="77777777" w:rsidTr="009A2374">
      <w:trPr>
        <w:cantSplit/>
        <w:trHeight w:val="810"/>
      </w:trPr>
      <w:tc>
        <w:tcPr>
          <w:tcW w:w="2836" w:type="dxa"/>
          <w:vMerge/>
          <w:tcBorders>
            <w:bottom w:val="single" w:sz="4" w:space="0" w:color="auto"/>
          </w:tcBorders>
        </w:tcPr>
        <w:p w14:paraId="007B0F23" w14:textId="77777777" w:rsidR="00FC184A" w:rsidRPr="00CD1975" w:rsidRDefault="00FC184A" w:rsidP="00FC184A">
          <w:pPr>
            <w:pStyle w:val="Zhlav"/>
            <w:rPr>
              <w:rFonts w:asciiTheme="minorHAnsi" w:hAnsiTheme="minorHAnsi" w:cstheme="minorHAnsi"/>
              <w:sz w:val="16"/>
            </w:rPr>
          </w:pPr>
        </w:p>
      </w:tc>
      <w:tc>
        <w:tcPr>
          <w:tcW w:w="170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C006711" w14:textId="3908B1E8" w:rsidR="00FC184A" w:rsidRPr="00EA1915" w:rsidRDefault="00FC184A" w:rsidP="00FC184A">
          <w:pPr>
            <w:pStyle w:val="Zhlav"/>
            <w:jc w:val="center"/>
            <w:rPr>
              <w:bCs/>
              <w:sz w:val="20"/>
            </w:rPr>
          </w:pPr>
          <w:r w:rsidRPr="00EA1915">
            <w:rPr>
              <w:bCs/>
              <w:sz w:val="20"/>
            </w:rPr>
            <w:t>D19_7_F_Zápis z</w:t>
          </w:r>
          <w:r w:rsidR="000B23F4">
            <w:rPr>
              <w:bCs/>
              <w:sz w:val="20"/>
            </w:rPr>
            <w:t> </w:t>
          </w:r>
          <w:r w:rsidRPr="00EA1915">
            <w:rPr>
              <w:bCs/>
              <w:sz w:val="20"/>
            </w:rPr>
            <w:t>OŘ</w:t>
          </w:r>
          <w:r w:rsidR="000B23F4">
            <w:rPr>
              <w:bCs/>
              <w:sz w:val="20"/>
            </w:rPr>
            <w:t xml:space="preserve"> </w:t>
          </w:r>
          <w:r w:rsidRPr="00EA1915">
            <w:rPr>
              <w:bCs/>
              <w:sz w:val="20"/>
            </w:rPr>
            <w:t>s účastí MPO</w:t>
          </w:r>
          <w:r w:rsidR="000B23F4">
            <w:rPr>
              <w:bCs/>
              <w:sz w:val="20"/>
            </w:rPr>
            <w:t xml:space="preserve"> - </w:t>
          </w:r>
          <w:r w:rsidR="00C204BA" w:rsidRPr="00EA1915">
            <w:rPr>
              <w:bCs/>
              <w:sz w:val="20"/>
            </w:rPr>
            <w:t>APL</w:t>
          </w: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67EB73F" w14:textId="77777777" w:rsidR="00FC184A" w:rsidRPr="00EA1915" w:rsidRDefault="00FC184A" w:rsidP="00FC184A">
          <w:pPr>
            <w:pStyle w:val="Zhlav"/>
            <w:jc w:val="center"/>
            <w:rPr>
              <w:sz w:val="20"/>
            </w:rPr>
          </w:pPr>
          <w:r w:rsidRPr="00EA1915">
            <w:rPr>
              <w:sz w:val="20"/>
            </w:rPr>
            <w:t>Číslo vydání/aktualizace:</w:t>
          </w:r>
        </w:p>
        <w:p w14:paraId="4648901D" w14:textId="4F23AC7E" w:rsidR="00FC184A" w:rsidRPr="00EA1915" w:rsidRDefault="00FC184A" w:rsidP="006B5F40">
          <w:pPr>
            <w:pStyle w:val="Zhlav"/>
            <w:jc w:val="center"/>
            <w:rPr>
              <w:sz w:val="20"/>
            </w:rPr>
          </w:pPr>
          <w:r w:rsidRPr="00EA1915">
            <w:rPr>
              <w:sz w:val="20"/>
            </w:rPr>
            <w:fldChar w:fldCharType="begin"/>
          </w:r>
          <w:r w:rsidRPr="00EA1915">
            <w:rPr>
              <w:sz w:val="20"/>
            </w:rPr>
            <w:instrText xml:space="preserve"> MACROBUTTON </w:instrText>
          </w:r>
          <w:r w:rsidRPr="00EA1915">
            <w:rPr>
              <w:sz w:val="20"/>
            </w:rPr>
            <w:fldChar w:fldCharType="end"/>
          </w:r>
          <w:r w:rsidR="006B5F40" w:rsidRPr="00EA1915">
            <w:rPr>
              <w:sz w:val="20"/>
            </w:rPr>
            <w:t>6</w:t>
          </w:r>
          <w:r w:rsidRPr="00EA1915">
            <w:rPr>
              <w:sz w:val="20"/>
            </w:rPr>
            <w:t>/</w:t>
          </w:r>
          <w:r w:rsidR="006B5F40" w:rsidRPr="00EA1915">
            <w:rPr>
              <w:sz w:val="20"/>
            </w:rPr>
            <w:t>0</w:t>
          </w:r>
        </w:p>
      </w:tc>
      <w:tc>
        <w:tcPr>
          <w:tcW w:w="147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8CD8EC6" w14:textId="77777777" w:rsidR="00FC184A" w:rsidRPr="00EA1915" w:rsidRDefault="00FC184A" w:rsidP="00FC184A">
          <w:pPr>
            <w:pStyle w:val="Zhlav"/>
            <w:jc w:val="center"/>
            <w:rPr>
              <w:sz w:val="20"/>
            </w:rPr>
          </w:pPr>
          <w:r w:rsidRPr="00EA1915">
            <w:rPr>
              <w:sz w:val="20"/>
            </w:rPr>
            <w:t xml:space="preserve">Platnost od: </w:t>
          </w:r>
        </w:p>
        <w:p w14:paraId="30EB292F" w14:textId="50C807B9" w:rsidR="00FC184A" w:rsidRPr="00EA1915" w:rsidRDefault="00241568">
          <w:pPr>
            <w:pStyle w:val="Zhlav"/>
            <w:jc w:val="center"/>
            <w:rPr>
              <w:sz w:val="20"/>
            </w:rPr>
          </w:pPr>
          <w:r>
            <w:rPr>
              <w:sz w:val="20"/>
            </w:rPr>
            <w:t>19</w:t>
          </w:r>
          <w:r w:rsidR="002F4EB2" w:rsidRPr="00EA1915">
            <w:rPr>
              <w:sz w:val="20"/>
            </w:rPr>
            <w:t>.</w:t>
          </w:r>
          <w:r w:rsidR="00EA1915">
            <w:rPr>
              <w:sz w:val="20"/>
            </w:rPr>
            <w:t xml:space="preserve"> </w:t>
          </w:r>
          <w:r w:rsidR="002F4EB2" w:rsidRPr="00EA1915">
            <w:rPr>
              <w:sz w:val="20"/>
            </w:rPr>
            <w:t>12.</w:t>
          </w:r>
          <w:r w:rsidR="00EA1915">
            <w:rPr>
              <w:sz w:val="20"/>
            </w:rPr>
            <w:t xml:space="preserve"> </w:t>
          </w:r>
          <w:bookmarkStart w:id="0" w:name="_GoBack"/>
          <w:bookmarkEnd w:id="0"/>
          <w:r w:rsidR="002F4EB2" w:rsidRPr="00EA1915">
            <w:rPr>
              <w:sz w:val="20"/>
            </w:rPr>
            <w:t>2019</w:t>
          </w:r>
        </w:p>
      </w:tc>
      <w:tc>
        <w:tcPr>
          <w:tcW w:w="1991" w:type="dxa"/>
          <w:vMerge/>
          <w:tcBorders>
            <w:bottom w:val="single" w:sz="4" w:space="0" w:color="auto"/>
          </w:tcBorders>
          <w:vAlign w:val="center"/>
        </w:tcPr>
        <w:p w14:paraId="4897AF17" w14:textId="77777777" w:rsidR="00FC184A" w:rsidRPr="00CD1975" w:rsidRDefault="00FC184A" w:rsidP="00FC184A">
          <w:pPr>
            <w:pStyle w:val="Zhlav"/>
            <w:jc w:val="center"/>
            <w:rPr>
              <w:rFonts w:asciiTheme="minorHAnsi" w:hAnsiTheme="minorHAnsi" w:cstheme="minorHAnsi"/>
            </w:rPr>
          </w:pPr>
        </w:p>
      </w:tc>
    </w:tr>
  </w:tbl>
  <w:p w14:paraId="6631C2BE" w14:textId="77777777" w:rsidR="00FC1413" w:rsidRPr="00774F89" w:rsidRDefault="00FC1413" w:rsidP="00774F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08471" w14:textId="77777777" w:rsidR="000B23F4" w:rsidRDefault="000B23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0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1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5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0" w15:restartNumberingAfterBreak="0">
    <w:nsid w:val="7CE0640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17"/>
  </w:num>
  <w:num w:numId="3">
    <w:abstractNumId w:val="1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4"/>
  </w:num>
  <w:num w:numId="8">
    <w:abstractNumId w:val="1"/>
  </w:num>
  <w:num w:numId="9">
    <w:abstractNumId w:val="10"/>
  </w:num>
  <w:num w:numId="10">
    <w:abstractNumId w:val="10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19"/>
  </w:num>
  <w:num w:numId="12">
    <w:abstractNumId w:val="5"/>
  </w:num>
  <w:num w:numId="13">
    <w:abstractNumId w:val="4"/>
  </w:num>
  <w:num w:numId="14">
    <w:abstractNumId w:val="18"/>
  </w:num>
  <w:num w:numId="15">
    <w:abstractNumId w:val="16"/>
  </w:num>
  <w:num w:numId="16">
    <w:abstractNumId w:val="12"/>
  </w:num>
  <w:num w:numId="17">
    <w:abstractNumId w:val="13"/>
  </w:num>
  <w:num w:numId="18">
    <w:abstractNumId w:val="20"/>
  </w:num>
  <w:num w:numId="19">
    <w:abstractNumId w:val="15"/>
  </w:num>
  <w:num w:numId="20">
    <w:abstractNumId w:val="7"/>
  </w:num>
  <w:num w:numId="21">
    <w:abstractNumId w:val="11"/>
  </w:num>
  <w:num w:numId="22">
    <w:abstractNumId w:val="2"/>
  </w:num>
  <w:num w:numId="23">
    <w:abstractNumId w:val="8"/>
  </w:num>
  <w:num w:numId="24">
    <w:abstractNumId w:val="6"/>
  </w:num>
  <w:num w:numId="25">
    <w:abstractNumId w:val="3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0A05"/>
    <w:rsid w:val="0001118C"/>
    <w:rsid w:val="00011DD5"/>
    <w:rsid w:val="000229BB"/>
    <w:rsid w:val="000423DB"/>
    <w:rsid w:val="000815D7"/>
    <w:rsid w:val="000B23F4"/>
    <w:rsid w:val="000D48EC"/>
    <w:rsid w:val="00115A2D"/>
    <w:rsid w:val="00132CF8"/>
    <w:rsid w:val="001A5835"/>
    <w:rsid w:val="001E55DF"/>
    <w:rsid w:val="001E7E26"/>
    <w:rsid w:val="001F0757"/>
    <w:rsid w:val="00201044"/>
    <w:rsid w:val="00201826"/>
    <w:rsid w:val="00216AE6"/>
    <w:rsid w:val="00225D7E"/>
    <w:rsid w:val="00241568"/>
    <w:rsid w:val="00247B91"/>
    <w:rsid w:val="0025696F"/>
    <w:rsid w:val="002A1459"/>
    <w:rsid w:val="002E5A9C"/>
    <w:rsid w:val="002F4EB2"/>
    <w:rsid w:val="00310EBA"/>
    <w:rsid w:val="003436DD"/>
    <w:rsid w:val="00396485"/>
    <w:rsid w:val="003A1683"/>
    <w:rsid w:val="003D14D1"/>
    <w:rsid w:val="003F4D6F"/>
    <w:rsid w:val="00435E65"/>
    <w:rsid w:val="0047394C"/>
    <w:rsid w:val="00483C75"/>
    <w:rsid w:val="00496D25"/>
    <w:rsid w:val="004C4FF6"/>
    <w:rsid w:val="004D76EE"/>
    <w:rsid w:val="00504420"/>
    <w:rsid w:val="00512F67"/>
    <w:rsid w:val="00533AD0"/>
    <w:rsid w:val="00556F6F"/>
    <w:rsid w:val="00566A16"/>
    <w:rsid w:val="005C51B0"/>
    <w:rsid w:val="005D02BA"/>
    <w:rsid w:val="005D115D"/>
    <w:rsid w:val="005D27E3"/>
    <w:rsid w:val="005D368D"/>
    <w:rsid w:val="00602A5B"/>
    <w:rsid w:val="00623B81"/>
    <w:rsid w:val="00624A89"/>
    <w:rsid w:val="0063248D"/>
    <w:rsid w:val="00666B39"/>
    <w:rsid w:val="006B5F40"/>
    <w:rsid w:val="006F098C"/>
    <w:rsid w:val="00714DDA"/>
    <w:rsid w:val="00774F89"/>
    <w:rsid w:val="007940BB"/>
    <w:rsid w:val="007A4EB2"/>
    <w:rsid w:val="007D6133"/>
    <w:rsid w:val="007E4C4E"/>
    <w:rsid w:val="0089312A"/>
    <w:rsid w:val="008D6771"/>
    <w:rsid w:val="008E084C"/>
    <w:rsid w:val="0091242A"/>
    <w:rsid w:val="00925CB2"/>
    <w:rsid w:val="00944614"/>
    <w:rsid w:val="00956467"/>
    <w:rsid w:val="0096716A"/>
    <w:rsid w:val="00990C61"/>
    <w:rsid w:val="009C2496"/>
    <w:rsid w:val="009C73CA"/>
    <w:rsid w:val="009F059D"/>
    <w:rsid w:val="009F0EE0"/>
    <w:rsid w:val="00A05704"/>
    <w:rsid w:val="00A301E6"/>
    <w:rsid w:val="00A33373"/>
    <w:rsid w:val="00A35775"/>
    <w:rsid w:val="00A62178"/>
    <w:rsid w:val="00AE5D4E"/>
    <w:rsid w:val="00AF3450"/>
    <w:rsid w:val="00B0693D"/>
    <w:rsid w:val="00B36958"/>
    <w:rsid w:val="00B56FB1"/>
    <w:rsid w:val="00B63796"/>
    <w:rsid w:val="00B73459"/>
    <w:rsid w:val="00B80794"/>
    <w:rsid w:val="00B96BE4"/>
    <w:rsid w:val="00BA4B25"/>
    <w:rsid w:val="00BE76A2"/>
    <w:rsid w:val="00BF6E72"/>
    <w:rsid w:val="00C0797B"/>
    <w:rsid w:val="00C10EAE"/>
    <w:rsid w:val="00C204BA"/>
    <w:rsid w:val="00C2713C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C2849"/>
    <w:rsid w:val="00CD1001"/>
    <w:rsid w:val="00CF11B5"/>
    <w:rsid w:val="00D611EE"/>
    <w:rsid w:val="00DC0E1C"/>
    <w:rsid w:val="00DC499B"/>
    <w:rsid w:val="00DF01EF"/>
    <w:rsid w:val="00DF3959"/>
    <w:rsid w:val="00E13DF9"/>
    <w:rsid w:val="00E53EB3"/>
    <w:rsid w:val="00E54B4E"/>
    <w:rsid w:val="00EA1915"/>
    <w:rsid w:val="00EA6D7F"/>
    <w:rsid w:val="00EB24C3"/>
    <w:rsid w:val="00F12C56"/>
    <w:rsid w:val="00F1714D"/>
    <w:rsid w:val="00F93B42"/>
    <w:rsid w:val="00FA3F3A"/>
    <w:rsid w:val="00FA4D64"/>
    <w:rsid w:val="00FC1413"/>
    <w:rsid w:val="00FC184A"/>
    <w:rsid w:val="00FC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3C9411F"/>
  <w15:docId w15:val="{2AF9FE7A-FFF6-4FAF-B8DC-6DD248A5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FC184A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4B4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54B4E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4B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39435-95C4-4DEB-A469-8A3F720E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4550B54D.dotm</Template>
  <TotalTime>0</TotalTime>
  <Pages>5</Pages>
  <Words>654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Kovařík Josef</cp:lastModifiedBy>
  <cp:revision>2</cp:revision>
  <cp:lastPrinted>2017-11-09T10:29:00Z</cp:lastPrinted>
  <dcterms:created xsi:type="dcterms:W3CDTF">2019-12-18T08:00:00Z</dcterms:created>
  <dcterms:modified xsi:type="dcterms:W3CDTF">2019-12-18T08:00:00Z</dcterms:modified>
</cp:coreProperties>
</file>