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D810" w14:textId="2DE7B789" w:rsidR="004F6F5E" w:rsidRPr="004801AD" w:rsidRDefault="00940156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Hlk129458909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1" locked="0" layoutInCell="1" allowOverlap="1" wp14:anchorId="27B8948E" wp14:editId="2D78BDD1">
            <wp:simplePos x="0" y="0"/>
            <wp:positionH relativeFrom="page">
              <wp:align>right</wp:align>
            </wp:positionH>
            <wp:positionV relativeFrom="paragraph">
              <wp:posOffset>-1357594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CB3FB" w14:textId="0E860D44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480179AD" w14:textId="1D88CEE9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BA5C559" w14:textId="10D09B6F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BB7286">
        <w:rPr>
          <w:rFonts w:asciiTheme="majorHAnsi" w:hAnsiTheme="majorHAnsi" w:cstheme="majorHAnsi"/>
          <w:b/>
          <w:bCs/>
          <w:color w:val="000000"/>
          <w:sz w:val="28"/>
        </w:rPr>
        <w:t>i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2190EFEE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0513608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92B01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47949E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C13FE13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0707BA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6C048D4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B6DA2F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DD2FDD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E82159C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F840A31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787D1D7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08A0F5A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0CDA1FC3" w14:textId="2245FD8E" w:rsidR="009F338B" w:rsidRPr="00D16F0B" w:rsidRDefault="009109AE" w:rsidP="006D2741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sz w:val="32"/>
        </w:rPr>
      </w:pPr>
      <w:r w:rsidRPr="0018307A">
        <w:rPr>
          <w:rFonts w:asciiTheme="majorHAnsi" w:hAnsiTheme="majorHAnsi" w:cstheme="majorHAnsi"/>
          <w:b/>
          <w:bCs/>
          <w:color w:val="000000"/>
          <w:sz w:val="32"/>
        </w:rPr>
        <w:t xml:space="preserve">Příloha č. 6 </w:t>
      </w:r>
      <w:r w:rsidR="0018307A">
        <w:rPr>
          <w:rFonts w:asciiTheme="majorHAnsi" w:hAnsiTheme="majorHAnsi" w:cstheme="majorHAnsi"/>
          <w:b/>
          <w:bCs/>
          <w:color w:val="000000"/>
          <w:sz w:val="32"/>
        </w:rPr>
        <w:br/>
        <w:t>O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snova Podnikatelského záměru </w:t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 xml:space="preserve">- </w:t>
      </w:r>
      <w:r w:rsidR="004B1DC0">
        <w:rPr>
          <w:rFonts w:asciiTheme="majorHAnsi" w:hAnsiTheme="majorHAnsi" w:cstheme="majorHAnsi"/>
          <w:b/>
          <w:bCs/>
          <w:color w:val="000000"/>
          <w:sz w:val="32"/>
        </w:rPr>
        <w:br/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>Marketing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 – výzva I.</w:t>
      </w:r>
    </w:p>
    <w:p w14:paraId="4EEBEFB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C57B36B" w14:textId="1B0812E4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B8AE058" w14:textId="06D1CC68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79CD6CF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65D4F31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4B3E7B6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4CD13F3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A831B29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AB062AB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6D426885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27B0B698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C81FEC3" w14:textId="3404106F" w:rsidR="007521B0" w:rsidRPr="00022CCC" w:rsidRDefault="00B34281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A060956" w14:textId="5B293553" w:rsidR="00575C49" w:rsidRDefault="006D2741" w:rsidP="4FBE344E">
      <w:pPr>
        <w:tabs>
          <w:tab w:val="left" w:pos="7485"/>
        </w:tabs>
        <w:spacing w:before="120" w:after="120" w:line="276" w:lineRule="auto"/>
        <w:contextualSpacing/>
      </w:pPr>
      <w:r>
        <w:lastRenderedPageBreak/>
        <w:t>Povinná osnova podnikatelského záměru vychází z přílohy č. 1 Výzvy – Model hodnocení a představuje tak závaznou strukturu při tvorbě podnikatelského záměru, který je povinnou přílohou žádosti o podporu</w:t>
      </w:r>
      <w:r w:rsidR="00575C49">
        <w:t xml:space="preserve">. </w:t>
      </w:r>
      <w:r w:rsidR="008C0494">
        <w:t xml:space="preserve">Podnikatelský záměr musí obsahovat všechny náležitosti dle tohoto vzoru. Text uvedený kurzívou má pouze informativní charakter. </w:t>
      </w:r>
    </w:p>
    <w:p w14:paraId="2E4A0AE5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4500885E" w14:textId="048C3FA2" w:rsidR="00453F41" w:rsidRDefault="00453F41" w:rsidP="007521B0">
      <w:pPr>
        <w:tabs>
          <w:tab w:val="left" w:pos="7485"/>
        </w:tabs>
        <w:spacing w:before="120" w:after="120" w:line="276" w:lineRule="auto"/>
        <w:contextualSpacing/>
      </w:pPr>
      <w:r>
        <w:t>OBSAH:</w:t>
      </w:r>
    </w:p>
    <w:p w14:paraId="6BF9C798" w14:textId="01697B85" w:rsidR="007520AC" w:rsidRDefault="00FB2EDB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4627971" w:history="1">
        <w:r w:rsidR="007520AC" w:rsidRPr="00C876EC">
          <w:rPr>
            <w:rStyle w:val="Hypertextovodkaz"/>
            <w:noProof/>
          </w:rPr>
          <w:t>1.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Identifikační údaje projektu a soulad s výzvou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_Toc134627971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3</w:t>
        </w:r>
        <w:r w:rsidR="007520AC">
          <w:rPr>
            <w:noProof/>
            <w:webHidden/>
          </w:rPr>
          <w:fldChar w:fldCharType="end"/>
        </w:r>
      </w:hyperlink>
    </w:p>
    <w:p w14:paraId="686B0ED3" w14:textId="70DAC880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2" w:history="1">
        <w:r w:rsidR="007520AC" w:rsidRPr="00C876EC">
          <w:rPr>
            <w:rStyle w:val="Hypertextovodkaz"/>
            <w:noProof/>
          </w:rPr>
          <w:t>1.1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Základní informace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_Toc134627972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3</w:t>
        </w:r>
        <w:r w:rsidR="007520AC">
          <w:rPr>
            <w:noProof/>
            <w:webHidden/>
          </w:rPr>
          <w:fldChar w:fldCharType="end"/>
        </w:r>
      </w:hyperlink>
    </w:p>
    <w:p w14:paraId="6E249130" w14:textId="08E3B5A0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3" w:history="1">
        <w:r w:rsidR="007520AC" w:rsidRPr="00C876EC">
          <w:rPr>
            <w:rStyle w:val="Hypertextovodkaz"/>
            <w:noProof/>
          </w:rPr>
          <w:t>1.2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Soulad projektu s Výzvou Marketing I.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_Toc134627973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3</w:t>
        </w:r>
        <w:r w:rsidR="007520AC">
          <w:rPr>
            <w:noProof/>
            <w:webHidden/>
          </w:rPr>
          <w:fldChar w:fldCharType="end"/>
        </w:r>
      </w:hyperlink>
    </w:p>
    <w:p w14:paraId="0BE2C4CB" w14:textId="4D7E7091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4" w:history="1">
        <w:r w:rsidR="007520AC" w:rsidRPr="00C876EC">
          <w:rPr>
            <w:rStyle w:val="Hypertextovodkaz"/>
            <w:noProof/>
          </w:rPr>
          <w:t>2.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Současná charakteristika žadatele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_Toc134627974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3</w:t>
        </w:r>
        <w:r w:rsidR="007520AC">
          <w:rPr>
            <w:noProof/>
            <w:webHidden/>
          </w:rPr>
          <w:fldChar w:fldCharType="end"/>
        </w:r>
      </w:hyperlink>
    </w:p>
    <w:p w14:paraId="15A45805" w14:textId="68023D60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5" w:history="1">
        <w:r w:rsidR="007520AC" w:rsidRPr="00C876EC">
          <w:rPr>
            <w:rStyle w:val="Hypertextovodkaz"/>
            <w:noProof/>
          </w:rPr>
          <w:t>3.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Strategie vstupu na zahraniční trhy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_Toc134627975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4</w:t>
        </w:r>
        <w:r w:rsidR="007520AC">
          <w:rPr>
            <w:noProof/>
            <w:webHidden/>
          </w:rPr>
          <w:fldChar w:fldCharType="end"/>
        </w:r>
      </w:hyperlink>
    </w:p>
    <w:p w14:paraId="5CD17B1A" w14:textId="1E479BD0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6" w:history="1">
        <w:r w:rsidR="007520AC" w:rsidRPr="00C876EC">
          <w:rPr>
            <w:rStyle w:val="Hypertextovodkaz"/>
            <w:noProof/>
          </w:rPr>
          <w:t>4.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Veletrhy plánované v rámci výzvy Marketing I.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_Toc134627976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4</w:t>
        </w:r>
        <w:r w:rsidR="007520AC">
          <w:rPr>
            <w:noProof/>
            <w:webHidden/>
          </w:rPr>
          <w:fldChar w:fldCharType="end"/>
        </w:r>
      </w:hyperlink>
    </w:p>
    <w:p w14:paraId="6B6C72A1" w14:textId="7C486BEF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7" w:history="1">
        <w:r w:rsidR="007520AC" w:rsidRPr="00C876EC">
          <w:rPr>
            <w:rStyle w:val="Hypertextovodkaz"/>
            <w:noProof/>
          </w:rPr>
          <w:t>4.1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 č.1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_Toc134627977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4</w:t>
        </w:r>
        <w:r w:rsidR="007520AC">
          <w:rPr>
            <w:noProof/>
            <w:webHidden/>
          </w:rPr>
          <w:fldChar w:fldCharType="end"/>
        </w:r>
      </w:hyperlink>
    </w:p>
    <w:p w14:paraId="3A7670B1" w14:textId="535FD436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8" w:history="1">
        <w:r w:rsidR="007520AC" w:rsidRPr="00C876EC">
          <w:rPr>
            <w:rStyle w:val="Hypertextovodkaz"/>
            <w:noProof/>
          </w:rPr>
          <w:t>4.2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 č.2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_Toc134627978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5</w:t>
        </w:r>
        <w:r w:rsidR="007520AC">
          <w:rPr>
            <w:noProof/>
            <w:webHidden/>
          </w:rPr>
          <w:fldChar w:fldCharType="end"/>
        </w:r>
      </w:hyperlink>
    </w:p>
    <w:p w14:paraId="6CCE06D9" w14:textId="760DDAB3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79" w:history="1">
        <w:r w:rsidR="007520AC" w:rsidRPr="00C876EC">
          <w:rPr>
            <w:rStyle w:val="Hypertextovodkaz"/>
            <w:noProof/>
          </w:rPr>
          <w:t>4.3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 č.3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_Toc134627979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5</w:t>
        </w:r>
        <w:r w:rsidR="007520AC">
          <w:rPr>
            <w:noProof/>
            <w:webHidden/>
          </w:rPr>
          <w:fldChar w:fldCharType="end"/>
        </w:r>
      </w:hyperlink>
    </w:p>
    <w:p w14:paraId="36E996CA" w14:textId="4B1B2C09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80" w:history="1">
        <w:r w:rsidR="007520AC" w:rsidRPr="00C876EC">
          <w:rPr>
            <w:rStyle w:val="Hypertextovodkaz"/>
            <w:noProof/>
          </w:rPr>
          <w:t>4.4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 č.4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_Toc134627980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6</w:t>
        </w:r>
        <w:r w:rsidR="007520AC">
          <w:rPr>
            <w:noProof/>
            <w:webHidden/>
          </w:rPr>
          <w:fldChar w:fldCharType="end"/>
        </w:r>
      </w:hyperlink>
    </w:p>
    <w:p w14:paraId="3A4A82D9" w14:textId="2DCD89D1" w:rsidR="007520AC" w:rsidRDefault="00692AEA">
      <w:pPr>
        <w:pStyle w:val="Obsah2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81" w:history="1">
        <w:r w:rsidR="007520AC" w:rsidRPr="00C876EC">
          <w:rPr>
            <w:rStyle w:val="Hypertextovodkaz"/>
            <w:noProof/>
          </w:rPr>
          <w:t>4.5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Veletrh č.5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_Toc134627981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6</w:t>
        </w:r>
        <w:r w:rsidR="007520AC">
          <w:rPr>
            <w:noProof/>
            <w:webHidden/>
          </w:rPr>
          <w:fldChar w:fldCharType="end"/>
        </w:r>
      </w:hyperlink>
    </w:p>
    <w:p w14:paraId="578A92E7" w14:textId="70ED886F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82" w:history="1">
        <w:r w:rsidR="007520AC" w:rsidRPr="00C876EC">
          <w:rPr>
            <w:rStyle w:val="Hypertextovodkaz"/>
            <w:noProof/>
          </w:rPr>
          <w:t>5.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Rozpočet projektu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_Toc134627982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7</w:t>
        </w:r>
        <w:r w:rsidR="007520AC">
          <w:rPr>
            <w:noProof/>
            <w:webHidden/>
          </w:rPr>
          <w:fldChar w:fldCharType="end"/>
        </w:r>
      </w:hyperlink>
    </w:p>
    <w:p w14:paraId="7A327A1C" w14:textId="7734730B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83" w:history="1">
        <w:r w:rsidR="007520AC" w:rsidRPr="00C876EC">
          <w:rPr>
            <w:rStyle w:val="Hypertextovodkaz"/>
            <w:noProof/>
          </w:rPr>
          <w:t>6.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Předpokládané cíle projektu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_Toc134627983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7</w:t>
        </w:r>
        <w:r w:rsidR="007520AC">
          <w:rPr>
            <w:noProof/>
            <w:webHidden/>
          </w:rPr>
          <w:fldChar w:fldCharType="end"/>
        </w:r>
      </w:hyperlink>
    </w:p>
    <w:p w14:paraId="7D838E56" w14:textId="1651F853" w:rsidR="007520AC" w:rsidRDefault="00692AEA" w:rsidP="007520AC">
      <w:pPr>
        <w:pStyle w:val="Obsah1"/>
        <w:rPr>
          <w:rFonts w:eastAsiaTheme="minorEastAsia"/>
          <w:noProof/>
          <w:color w:val="auto"/>
          <w:kern w:val="2"/>
          <w:lang w:eastAsia="cs-CZ"/>
          <w14:ligatures w14:val="standardContextual"/>
        </w:rPr>
      </w:pPr>
      <w:hyperlink w:anchor="_Toc134627984" w:history="1">
        <w:r w:rsidR="007520AC" w:rsidRPr="00C876EC">
          <w:rPr>
            <w:rStyle w:val="Hypertextovodkaz"/>
            <w:noProof/>
          </w:rPr>
          <w:t>7.</w:t>
        </w:r>
        <w:r w:rsidR="007520AC">
          <w:rPr>
            <w:rFonts w:eastAsiaTheme="minorEastAsia"/>
            <w:noProof/>
            <w:color w:val="auto"/>
            <w:kern w:val="2"/>
            <w:lang w:eastAsia="cs-CZ"/>
            <w14:ligatures w14:val="standardContextual"/>
          </w:rPr>
          <w:tab/>
        </w:r>
        <w:r w:rsidR="007520AC" w:rsidRPr="00C876EC">
          <w:rPr>
            <w:rStyle w:val="Hypertextovodkaz"/>
            <w:noProof/>
          </w:rPr>
          <w:t>Přílohy</w:t>
        </w:r>
        <w:r w:rsidR="007520AC">
          <w:rPr>
            <w:noProof/>
            <w:webHidden/>
          </w:rPr>
          <w:tab/>
        </w:r>
        <w:r w:rsidR="007520AC">
          <w:rPr>
            <w:noProof/>
            <w:webHidden/>
          </w:rPr>
          <w:fldChar w:fldCharType="begin"/>
        </w:r>
        <w:r w:rsidR="007520AC">
          <w:rPr>
            <w:noProof/>
            <w:webHidden/>
          </w:rPr>
          <w:instrText xml:space="preserve"> PAGEREF _Toc134627984 \h </w:instrText>
        </w:r>
        <w:r w:rsidR="007520AC">
          <w:rPr>
            <w:noProof/>
            <w:webHidden/>
          </w:rPr>
        </w:r>
        <w:r w:rsidR="007520AC">
          <w:rPr>
            <w:noProof/>
            <w:webHidden/>
          </w:rPr>
          <w:fldChar w:fldCharType="separate"/>
        </w:r>
        <w:r w:rsidR="007520AC">
          <w:rPr>
            <w:noProof/>
            <w:webHidden/>
          </w:rPr>
          <w:t>8</w:t>
        </w:r>
        <w:r w:rsidR="007520AC">
          <w:rPr>
            <w:noProof/>
            <w:webHidden/>
          </w:rPr>
          <w:fldChar w:fldCharType="end"/>
        </w:r>
      </w:hyperlink>
    </w:p>
    <w:p w14:paraId="7D8490CC" w14:textId="5AA5D53C" w:rsidR="00FB2EDB" w:rsidRDefault="00FB2EDB" w:rsidP="007521B0">
      <w:pPr>
        <w:tabs>
          <w:tab w:val="left" w:pos="7485"/>
        </w:tabs>
        <w:spacing w:before="120" w:after="120" w:line="276" w:lineRule="auto"/>
        <w:contextualSpacing/>
      </w:pPr>
      <w:r>
        <w:fldChar w:fldCharType="end"/>
      </w:r>
    </w:p>
    <w:p w14:paraId="4B153ECB" w14:textId="1A070D81" w:rsidR="004B1DC0" w:rsidRDefault="004B1DC0">
      <w:pPr>
        <w:spacing w:after="200" w:line="276" w:lineRule="auto"/>
        <w:jc w:val="left"/>
      </w:pPr>
      <w:r>
        <w:br w:type="page"/>
      </w:r>
    </w:p>
    <w:p w14:paraId="6FA40547" w14:textId="1E241F1D" w:rsidR="006D2741" w:rsidRDefault="003071B3" w:rsidP="003071B3">
      <w:pPr>
        <w:pStyle w:val="Nadpis1"/>
      </w:pPr>
      <w:bookmarkStart w:id="1" w:name="_Toc130547207"/>
      <w:bookmarkStart w:id="2" w:name="_Toc134627971"/>
      <w:r>
        <w:lastRenderedPageBreak/>
        <w:t xml:space="preserve">Identifikační údaje </w:t>
      </w:r>
      <w:r w:rsidR="00101F8C">
        <w:t xml:space="preserve">projektu a </w:t>
      </w:r>
      <w:r w:rsidR="00E437F7">
        <w:t>soulad s výzvou</w:t>
      </w:r>
      <w:bookmarkEnd w:id="1"/>
      <w:bookmarkEnd w:id="2"/>
    </w:p>
    <w:p w14:paraId="05D8AD60" w14:textId="681ECB42" w:rsidR="00101F8C" w:rsidRDefault="00427D39" w:rsidP="00427D39">
      <w:pPr>
        <w:pStyle w:val="Nadpis2"/>
      </w:pPr>
      <w:bookmarkStart w:id="3" w:name="_Toc130547208"/>
      <w:bookmarkStart w:id="4" w:name="_Toc134627972"/>
      <w:r>
        <w:t>Základní informace</w:t>
      </w:r>
      <w:bookmarkEnd w:id="3"/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01F8C" w14:paraId="63938D88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4C382412" w14:textId="262F4373" w:rsidR="00101F8C" w:rsidRDefault="00EC213D" w:rsidP="00A4577D">
            <w:pPr>
              <w:jc w:val="left"/>
            </w:pPr>
            <w:r>
              <w:t xml:space="preserve">Číslo projektu: </w:t>
            </w:r>
          </w:p>
        </w:tc>
        <w:tc>
          <w:tcPr>
            <w:tcW w:w="7081" w:type="dxa"/>
          </w:tcPr>
          <w:p w14:paraId="20CC9597" w14:textId="77777777" w:rsidR="00101F8C" w:rsidRDefault="00101F8C" w:rsidP="00101F8C"/>
        </w:tc>
      </w:tr>
      <w:tr w:rsidR="00101F8C" w14:paraId="56111FC1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2EA985C8" w14:textId="4956BD04" w:rsidR="00101F8C" w:rsidRDefault="00EC213D" w:rsidP="00A4577D">
            <w:pPr>
              <w:jc w:val="left"/>
            </w:pPr>
            <w:r>
              <w:t xml:space="preserve">Název žadatele: </w:t>
            </w:r>
          </w:p>
        </w:tc>
        <w:tc>
          <w:tcPr>
            <w:tcW w:w="7081" w:type="dxa"/>
          </w:tcPr>
          <w:p w14:paraId="387E084C" w14:textId="77777777" w:rsidR="00101F8C" w:rsidRDefault="00101F8C" w:rsidP="00101F8C"/>
        </w:tc>
      </w:tr>
      <w:tr w:rsidR="00101F8C" w14:paraId="108314BE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0285368C" w14:textId="6F4C5548" w:rsidR="00101F8C" w:rsidRDefault="00EC213D" w:rsidP="00A4577D">
            <w:pPr>
              <w:jc w:val="left"/>
            </w:pPr>
            <w:r>
              <w:t>Odkaz na webové stránky</w:t>
            </w:r>
            <w:r w:rsidR="006D0C7C">
              <w:t>:</w:t>
            </w:r>
          </w:p>
        </w:tc>
        <w:tc>
          <w:tcPr>
            <w:tcW w:w="7081" w:type="dxa"/>
          </w:tcPr>
          <w:p w14:paraId="4B8A3794" w14:textId="77777777" w:rsidR="00101F8C" w:rsidRDefault="00101F8C" w:rsidP="00101F8C"/>
        </w:tc>
      </w:tr>
    </w:tbl>
    <w:p w14:paraId="1D8F2488" w14:textId="77777777" w:rsidR="00101F8C" w:rsidRDefault="00101F8C" w:rsidP="00101F8C"/>
    <w:p w14:paraId="6F434EA8" w14:textId="64B26A46" w:rsidR="006D2741" w:rsidRDefault="003A6831" w:rsidP="007D5A11">
      <w:pPr>
        <w:pStyle w:val="Nadpis2"/>
      </w:pPr>
      <w:bookmarkStart w:id="5" w:name="_Toc130547209"/>
      <w:bookmarkStart w:id="6" w:name="_Toc134627973"/>
      <w:r>
        <w:t>Soulad projektu s Výzvou Marketing I.</w:t>
      </w:r>
      <w:bookmarkEnd w:id="5"/>
      <w:bookmarkEnd w:id="6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D0C7C" w14:paraId="628D8D93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19FBEE5D" w14:textId="59B58AE5" w:rsidR="006D0C7C" w:rsidRDefault="00AB3DF7" w:rsidP="00A4577D">
            <w:pPr>
              <w:jc w:val="left"/>
            </w:pPr>
            <w:r>
              <w:t>Popište,</w:t>
            </w:r>
            <w:r w:rsidR="006D15E7">
              <w:t xml:space="preserve"> jak je projekt v s</w:t>
            </w:r>
            <w:r w:rsidR="00392B3D">
              <w:t>oulad</w:t>
            </w:r>
            <w:r w:rsidR="006D15E7">
              <w:t>u</w:t>
            </w:r>
            <w:r w:rsidR="00392B3D">
              <w:t xml:space="preserve"> s Národní Strategií</w:t>
            </w:r>
            <w:r w:rsidR="00457117">
              <w:t xml:space="preserve"> </w:t>
            </w:r>
            <w:r w:rsidR="00392B3D">
              <w:t>inteligentní specializace České republiky (Národní RIS 3</w:t>
            </w:r>
            <w:r w:rsidR="005974B3">
              <w:rPr>
                <w:rStyle w:val="Znakapoznpodarou"/>
              </w:rPr>
              <w:footnoteReference w:id="1"/>
            </w:r>
            <w:r w:rsidR="00392B3D">
              <w:t>)</w:t>
            </w:r>
            <w:r w:rsidR="00470691">
              <w:t>.</w:t>
            </w:r>
          </w:p>
        </w:tc>
        <w:tc>
          <w:tcPr>
            <w:tcW w:w="7081" w:type="dxa"/>
          </w:tcPr>
          <w:p w14:paraId="70F42DCA" w14:textId="19D9161B" w:rsidR="006D0C7C" w:rsidRPr="008F7D72" w:rsidRDefault="006D0C7C" w:rsidP="00BE7637"/>
        </w:tc>
      </w:tr>
    </w:tbl>
    <w:p w14:paraId="5C5653FE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60764519" w14:textId="06D0FDA8" w:rsidR="00307EF1" w:rsidRDefault="005D2041" w:rsidP="001A5806">
      <w:pPr>
        <w:pStyle w:val="Nadpis1"/>
      </w:pPr>
      <w:bookmarkStart w:id="7" w:name="_Toc130547210"/>
      <w:bookmarkStart w:id="8" w:name="_Toc134627974"/>
      <w:r>
        <w:t>Současná charakteristika žadatele</w:t>
      </w:r>
      <w:bookmarkEnd w:id="7"/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85F57" w14:paraId="7E3A4249" w14:textId="77777777" w:rsidTr="00BE7637">
        <w:tc>
          <w:tcPr>
            <w:tcW w:w="2547" w:type="dxa"/>
            <w:shd w:val="clear" w:color="auto" w:fill="D9D9D9" w:themeFill="background1" w:themeFillShade="D9"/>
          </w:tcPr>
          <w:p w14:paraId="27866A51" w14:textId="3AFE202D" w:rsidR="00F85F57" w:rsidRDefault="00686088" w:rsidP="00A4577D">
            <w:pPr>
              <w:jc w:val="left"/>
            </w:pPr>
            <w:r>
              <w:t>Stručná historie žadatele</w:t>
            </w:r>
            <w:r w:rsidR="00BD54BD">
              <w:t>, hlavní předmět podnikání</w:t>
            </w:r>
          </w:p>
        </w:tc>
        <w:tc>
          <w:tcPr>
            <w:tcW w:w="7081" w:type="dxa"/>
          </w:tcPr>
          <w:p w14:paraId="6AA95BF9" w14:textId="696A09F5" w:rsidR="00F85F57" w:rsidRPr="00BA6BAB" w:rsidRDefault="00F85F57" w:rsidP="00BE7637">
            <w:pPr>
              <w:rPr>
                <w:i/>
                <w:iCs/>
              </w:rPr>
            </w:pPr>
          </w:p>
        </w:tc>
      </w:tr>
      <w:tr w:rsidR="00BD54BD" w14:paraId="62FA41D3" w14:textId="77777777" w:rsidTr="00BE7637">
        <w:tc>
          <w:tcPr>
            <w:tcW w:w="2547" w:type="dxa"/>
            <w:shd w:val="clear" w:color="auto" w:fill="D9D9D9" w:themeFill="background1" w:themeFillShade="D9"/>
          </w:tcPr>
          <w:p w14:paraId="6D0989FC" w14:textId="4F1B9691" w:rsidR="00BD54BD" w:rsidRDefault="00BD54BD" w:rsidP="00A4577D">
            <w:pPr>
              <w:jc w:val="left"/>
            </w:pPr>
            <w:r>
              <w:t xml:space="preserve">Popis současné pozice společnosti na trhu ČR (vč. uvedení konkurence, předpokládaných konkurenčních výhod, hlavních odběratelů/distribučních kanálů). </w:t>
            </w:r>
          </w:p>
        </w:tc>
        <w:tc>
          <w:tcPr>
            <w:tcW w:w="7081" w:type="dxa"/>
          </w:tcPr>
          <w:p w14:paraId="21FF8767" w14:textId="240CF5D7" w:rsidR="00BD54BD" w:rsidRPr="00FA78D4" w:rsidRDefault="00BD54BD" w:rsidP="00BE7637">
            <w:pPr>
              <w:rPr>
                <w:i/>
                <w:iCs/>
              </w:rPr>
            </w:pPr>
          </w:p>
        </w:tc>
      </w:tr>
      <w:tr w:rsidR="005F7872" w14:paraId="14E600F5" w14:textId="77777777" w:rsidTr="00BE7637">
        <w:tc>
          <w:tcPr>
            <w:tcW w:w="2547" w:type="dxa"/>
            <w:shd w:val="clear" w:color="auto" w:fill="D9D9D9" w:themeFill="background1" w:themeFillShade="D9"/>
          </w:tcPr>
          <w:p w14:paraId="02F1170D" w14:textId="186BAF24" w:rsidR="005F7872" w:rsidRDefault="00F837C1" w:rsidP="00A4577D">
            <w:pPr>
              <w:jc w:val="left"/>
            </w:pPr>
            <w:r>
              <w:t>Vize a hlavní cíle žadatele o podporu</w:t>
            </w:r>
          </w:p>
        </w:tc>
        <w:tc>
          <w:tcPr>
            <w:tcW w:w="7081" w:type="dxa"/>
          </w:tcPr>
          <w:p w14:paraId="760E126E" w14:textId="77777777" w:rsidR="005F7872" w:rsidRPr="00FA78D4" w:rsidRDefault="005F7872" w:rsidP="00BE7637">
            <w:pPr>
              <w:rPr>
                <w:i/>
                <w:iCs/>
              </w:rPr>
            </w:pPr>
          </w:p>
        </w:tc>
      </w:tr>
      <w:tr w:rsidR="00F85F57" w14:paraId="19544440" w14:textId="77777777" w:rsidTr="00BE7637">
        <w:tc>
          <w:tcPr>
            <w:tcW w:w="2547" w:type="dxa"/>
            <w:shd w:val="clear" w:color="auto" w:fill="D9D9D9" w:themeFill="background1" w:themeFillShade="D9"/>
          </w:tcPr>
          <w:p w14:paraId="5C9C7F64" w14:textId="6F5E2037" w:rsidR="00F85F57" w:rsidRDefault="00F85F57" w:rsidP="00F85F57">
            <w:pPr>
              <w:jc w:val="left"/>
            </w:pPr>
            <w:r w:rsidRPr="00E85634">
              <w:t>Popis aktuálně nabízené produkce/služeb, pro které hledá firma v</w:t>
            </w:r>
            <w:r>
              <w:t> zahraničí odbyt</w:t>
            </w:r>
          </w:p>
        </w:tc>
        <w:tc>
          <w:tcPr>
            <w:tcW w:w="7081" w:type="dxa"/>
          </w:tcPr>
          <w:p w14:paraId="7AD004C7" w14:textId="77777777" w:rsidR="00F85F57" w:rsidRDefault="00F85F57" w:rsidP="00F85F57"/>
        </w:tc>
      </w:tr>
    </w:tbl>
    <w:p w14:paraId="5485ECDF" w14:textId="390D0D17" w:rsidR="00513421" w:rsidRDefault="00371DF1" w:rsidP="00371DF1">
      <w:pPr>
        <w:pStyle w:val="Nadpis1"/>
      </w:pPr>
      <w:bookmarkStart w:id="9" w:name="_Toc130547212"/>
      <w:bookmarkStart w:id="10" w:name="_Toc134627975"/>
      <w:r>
        <w:lastRenderedPageBreak/>
        <w:t>Strategie vstupu na zahraniční trhy</w:t>
      </w:r>
      <w:bookmarkEnd w:id="9"/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538D5" w14:paraId="4EE6065D" w14:textId="77777777" w:rsidTr="006D15E7">
        <w:tc>
          <w:tcPr>
            <w:tcW w:w="2405" w:type="dxa"/>
            <w:shd w:val="clear" w:color="auto" w:fill="D9D9D9" w:themeFill="background1" w:themeFillShade="D9"/>
          </w:tcPr>
          <w:p w14:paraId="3857433B" w14:textId="38CDB315" w:rsidR="00C538D5" w:rsidRPr="00B6608C" w:rsidRDefault="00C538D5" w:rsidP="00D004E3">
            <w:pPr>
              <w:jc w:val="left"/>
            </w:pPr>
            <w:r w:rsidRPr="00B6608C">
              <w:t>Motivace žadatele pro vstup na zahraniční trhy</w:t>
            </w:r>
          </w:p>
        </w:tc>
        <w:tc>
          <w:tcPr>
            <w:tcW w:w="7223" w:type="dxa"/>
            <w:shd w:val="clear" w:color="auto" w:fill="auto"/>
          </w:tcPr>
          <w:p w14:paraId="06BAFF6F" w14:textId="2B84C65D" w:rsidR="00C538D5" w:rsidRDefault="00C538D5" w:rsidP="00C538D5"/>
        </w:tc>
      </w:tr>
      <w:tr w:rsidR="00C538D5" w14:paraId="0CF6F44F" w14:textId="77777777" w:rsidTr="006D15E7">
        <w:tc>
          <w:tcPr>
            <w:tcW w:w="2405" w:type="dxa"/>
            <w:shd w:val="clear" w:color="auto" w:fill="D9D9D9" w:themeFill="background1" w:themeFillShade="D9"/>
          </w:tcPr>
          <w:p w14:paraId="698EEABC" w14:textId="26A07E1D" w:rsidR="00C538D5" w:rsidRPr="00B6608C" w:rsidRDefault="00C538D5" w:rsidP="00D004E3">
            <w:pPr>
              <w:jc w:val="left"/>
            </w:pPr>
            <w:r w:rsidRPr="00B6608C">
              <w:t>Popis současné pozice společnosti na zahraničních trzích (na jakých trzích jsou výrobky žadatele nyní prodávány</w:t>
            </w:r>
            <w:r w:rsidR="009C6D8F">
              <w:t xml:space="preserve">, </w:t>
            </w:r>
            <w:r w:rsidR="005228A1" w:rsidRPr="00B6608C">
              <w:t>stávající</w:t>
            </w:r>
            <w:r w:rsidRPr="00B6608C">
              <w:t xml:space="preserve"> způsoby distribuce atp.)</w:t>
            </w:r>
          </w:p>
        </w:tc>
        <w:tc>
          <w:tcPr>
            <w:tcW w:w="7223" w:type="dxa"/>
            <w:shd w:val="clear" w:color="auto" w:fill="auto"/>
          </w:tcPr>
          <w:p w14:paraId="2AD01D0B" w14:textId="77777777" w:rsidR="00C538D5" w:rsidRDefault="00C538D5" w:rsidP="00C538D5"/>
        </w:tc>
      </w:tr>
      <w:tr w:rsidR="005228A1" w14:paraId="455298D8" w14:textId="77777777" w:rsidTr="006D15E7">
        <w:tc>
          <w:tcPr>
            <w:tcW w:w="2405" w:type="dxa"/>
            <w:shd w:val="clear" w:color="auto" w:fill="D9D9D9" w:themeFill="background1" w:themeFillShade="D9"/>
          </w:tcPr>
          <w:p w14:paraId="53A13257" w14:textId="658A1E76" w:rsidR="005228A1" w:rsidRPr="00B6608C" w:rsidRDefault="005228A1" w:rsidP="00D004E3">
            <w:pPr>
              <w:jc w:val="left"/>
            </w:pPr>
            <w:r w:rsidRPr="00B6608C">
              <w:t xml:space="preserve">Popis </w:t>
            </w:r>
            <w:r w:rsidR="009C6D8F">
              <w:t>současné</w:t>
            </w:r>
            <w:r w:rsidRPr="00B6608C">
              <w:t xml:space="preserve"> propagace produktu v zahraničí (</w:t>
            </w:r>
            <w:r w:rsidR="001B1868" w:rsidRPr="00B6608C">
              <w:t>např. webové stránky, účast na konferencích</w:t>
            </w:r>
            <w:r w:rsidR="00D01128" w:rsidRPr="00B6608C">
              <w:t>, inzerce atp.)</w:t>
            </w:r>
          </w:p>
        </w:tc>
        <w:tc>
          <w:tcPr>
            <w:tcW w:w="7223" w:type="dxa"/>
            <w:shd w:val="clear" w:color="auto" w:fill="auto"/>
          </w:tcPr>
          <w:p w14:paraId="6A1511A3" w14:textId="77777777" w:rsidR="005228A1" w:rsidRDefault="005228A1" w:rsidP="00C538D5"/>
        </w:tc>
      </w:tr>
      <w:tr w:rsidR="00C538D5" w14:paraId="5E9BC04C" w14:textId="77777777" w:rsidTr="006D15E7">
        <w:tc>
          <w:tcPr>
            <w:tcW w:w="2405" w:type="dxa"/>
            <w:shd w:val="clear" w:color="auto" w:fill="D9D9D9" w:themeFill="background1" w:themeFillShade="D9"/>
          </w:tcPr>
          <w:p w14:paraId="79072ED9" w14:textId="2E65AF65" w:rsidR="00C538D5" w:rsidRPr="00B6608C" w:rsidRDefault="00D01128" w:rsidP="00D004E3">
            <w:pPr>
              <w:jc w:val="left"/>
            </w:pPr>
            <w:r w:rsidRPr="00B6608C">
              <w:t>Specifikace</w:t>
            </w:r>
            <w:r w:rsidR="00C538D5" w:rsidRPr="00B6608C">
              <w:t xml:space="preserve"> cílových zahraničních trhů, které firmu zajímají, včetně uvedení důvodu</w:t>
            </w:r>
            <w:r w:rsidR="0039768C" w:rsidRPr="00B6608C">
              <w:t xml:space="preserve"> a návaznosti na dosavadní</w:t>
            </w:r>
            <w:r w:rsidR="00C538D5" w:rsidRPr="00B6608C">
              <w:t xml:space="preserve"> </w:t>
            </w:r>
            <w:r w:rsidR="0039768C" w:rsidRPr="00B6608C">
              <w:t>vývoj</w:t>
            </w:r>
            <w:r w:rsidR="00C538D5" w:rsidRPr="00B6608C">
              <w:t xml:space="preserve"> společnosti a její </w:t>
            </w:r>
            <w:r w:rsidR="0039768C" w:rsidRPr="00B6608C">
              <w:t>strategii</w:t>
            </w:r>
            <w:r w:rsidR="00C538D5" w:rsidRPr="00B6608C">
              <w:t xml:space="preserve"> rozvoje</w:t>
            </w:r>
            <w:r w:rsidR="0039768C" w:rsidRPr="00B6608C">
              <w:t xml:space="preserve">. </w:t>
            </w:r>
          </w:p>
        </w:tc>
        <w:tc>
          <w:tcPr>
            <w:tcW w:w="7223" w:type="dxa"/>
            <w:shd w:val="clear" w:color="auto" w:fill="auto"/>
          </w:tcPr>
          <w:p w14:paraId="239D24DC" w14:textId="77777777" w:rsidR="00C538D5" w:rsidRDefault="00C538D5" w:rsidP="00C538D5"/>
        </w:tc>
      </w:tr>
    </w:tbl>
    <w:p w14:paraId="6D5E6DB6" w14:textId="77777777" w:rsidR="00C538D5" w:rsidRDefault="00C538D5" w:rsidP="00772460"/>
    <w:p w14:paraId="3B6B64A1" w14:textId="405B7A8A" w:rsidR="00783B20" w:rsidRDefault="00050CB6" w:rsidP="0075296F">
      <w:pPr>
        <w:pStyle w:val="Nadpis1"/>
      </w:pPr>
      <w:bookmarkStart w:id="11" w:name="_Toc130547213"/>
      <w:bookmarkStart w:id="12" w:name="_Toc134627976"/>
      <w:bookmarkStart w:id="13" w:name="_Hlk130806679"/>
      <w:r>
        <w:t>Veletrhy plánované v rámci výzvy Marketing I.</w:t>
      </w:r>
      <w:bookmarkEnd w:id="11"/>
      <w:bookmarkEnd w:id="12"/>
      <w:r>
        <w:t xml:space="preserve"> </w:t>
      </w:r>
    </w:p>
    <w:p w14:paraId="63CEC8E4" w14:textId="431107AF" w:rsidR="00025AFC" w:rsidRPr="00025AFC" w:rsidRDefault="00025AFC" w:rsidP="00DB19E0">
      <w:pPr>
        <w:pStyle w:val="Nadpis2"/>
      </w:pPr>
      <w:bookmarkStart w:id="14" w:name="_Toc130547214"/>
      <w:bookmarkStart w:id="15" w:name="_Toc134627977"/>
      <w:bookmarkEnd w:id="13"/>
      <w:r>
        <w:t>Veletrh č.1</w:t>
      </w:r>
      <w:bookmarkEnd w:id="14"/>
      <w:r w:rsidR="00C47C7E">
        <w:rPr>
          <w:rStyle w:val="Znakapoznpodarou"/>
        </w:rPr>
        <w:footnoteReference w:id="2"/>
      </w:r>
      <w:bookmarkEnd w:id="15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156A4D" w14:paraId="14E3CF90" w14:textId="3B8718F6" w:rsidTr="00025AFC">
        <w:tc>
          <w:tcPr>
            <w:tcW w:w="1978" w:type="dxa"/>
            <w:shd w:val="clear" w:color="auto" w:fill="D9D9D9" w:themeFill="background1" w:themeFillShade="D9"/>
          </w:tcPr>
          <w:p w14:paraId="0CEDC69D" w14:textId="49E96F8E" w:rsidR="00156A4D" w:rsidRDefault="00156A4D" w:rsidP="00772460">
            <w:r>
              <w:t>Název veletrhu</w:t>
            </w:r>
            <w:r w:rsidR="007418D1">
              <w:t xml:space="preserve"> č.1</w:t>
            </w:r>
          </w:p>
        </w:tc>
        <w:tc>
          <w:tcPr>
            <w:tcW w:w="7656" w:type="dxa"/>
          </w:tcPr>
          <w:p w14:paraId="18E9231E" w14:textId="77777777" w:rsidR="00156A4D" w:rsidRDefault="00156A4D" w:rsidP="00772460"/>
        </w:tc>
      </w:tr>
      <w:tr w:rsidR="00156A4D" w14:paraId="6EB89DA9" w14:textId="680A4C5A" w:rsidTr="00025AFC">
        <w:tc>
          <w:tcPr>
            <w:tcW w:w="1978" w:type="dxa"/>
            <w:shd w:val="clear" w:color="auto" w:fill="D9D9D9" w:themeFill="background1" w:themeFillShade="D9"/>
          </w:tcPr>
          <w:p w14:paraId="029E8415" w14:textId="5F0C477F" w:rsidR="00156A4D" w:rsidRDefault="00156A4D" w:rsidP="00772460">
            <w:r>
              <w:t>Datum konání</w:t>
            </w:r>
          </w:p>
        </w:tc>
        <w:tc>
          <w:tcPr>
            <w:tcW w:w="7656" w:type="dxa"/>
          </w:tcPr>
          <w:p w14:paraId="163DD905" w14:textId="77777777" w:rsidR="00156A4D" w:rsidRDefault="00156A4D" w:rsidP="00772460"/>
        </w:tc>
      </w:tr>
      <w:tr w:rsidR="00156A4D" w14:paraId="6F7DB29E" w14:textId="439C1F22" w:rsidTr="00025AFC">
        <w:tc>
          <w:tcPr>
            <w:tcW w:w="1978" w:type="dxa"/>
            <w:shd w:val="clear" w:color="auto" w:fill="D9D9D9" w:themeFill="background1" w:themeFillShade="D9"/>
          </w:tcPr>
          <w:p w14:paraId="3B855EFF" w14:textId="4005DEA8" w:rsidR="00156A4D" w:rsidRDefault="007152A6" w:rsidP="00772460">
            <w:r>
              <w:t>Místo konání (město, země)</w:t>
            </w:r>
          </w:p>
        </w:tc>
        <w:tc>
          <w:tcPr>
            <w:tcW w:w="7656" w:type="dxa"/>
          </w:tcPr>
          <w:p w14:paraId="069A2732" w14:textId="77777777" w:rsidR="00156A4D" w:rsidRDefault="00156A4D" w:rsidP="00772460"/>
        </w:tc>
      </w:tr>
      <w:tr w:rsidR="00156A4D" w14:paraId="02AD289A" w14:textId="58E2BFCE" w:rsidTr="00025AFC">
        <w:tc>
          <w:tcPr>
            <w:tcW w:w="1978" w:type="dxa"/>
            <w:shd w:val="clear" w:color="auto" w:fill="D9D9D9" w:themeFill="background1" w:themeFillShade="D9"/>
          </w:tcPr>
          <w:p w14:paraId="443A3F06" w14:textId="3B5BD604" w:rsidR="00156A4D" w:rsidRDefault="007152A6" w:rsidP="00772460">
            <w:r>
              <w:t>WWW stránky</w:t>
            </w:r>
          </w:p>
        </w:tc>
        <w:tc>
          <w:tcPr>
            <w:tcW w:w="7656" w:type="dxa"/>
          </w:tcPr>
          <w:p w14:paraId="0990AB1D" w14:textId="77777777" w:rsidR="00156A4D" w:rsidRDefault="00156A4D" w:rsidP="00772460"/>
        </w:tc>
      </w:tr>
      <w:tr w:rsidR="00156A4D" w14:paraId="48EC712B" w14:textId="77807480" w:rsidTr="00025AFC">
        <w:tc>
          <w:tcPr>
            <w:tcW w:w="1978" w:type="dxa"/>
            <w:shd w:val="clear" w:color="auto" w:fill="D9D9D9" w:themeFill="background1" w:themeFillShade="D9"/>
          </w:tcPr>
          <w:p w14:paraId="47FB44A2" w14:textId="3D850542" w:rsidR="00156A4D" w:rsidRDefault="007152A6" w:rsidP="00772460">
            <w:r>
              <w:t>Pořadatel veletrhu</w:t>
            </w:r>
          </w:p>
        </w:tc>
        <w:tc>
          <w:tcPr>
            <w:tcW w:w="7656" w:type="dxa"/>
          </w:tcPr>
          <w:p w14:paraId="0D84C689" w14:textId="77777777" w:rsidR="00156A4D" w:rsidRDefault="00156A4D" w:rsidP="00772460"/>
        </w:tc>
      </w:tr>
      <w:tr w:rsidR="00156A4D" w14:paraId="69CC774A" w14:textId="60AE96E0" w:rsidTr="00025AFC">
        <w:tc>
          <w:tcPr>
            <w:tcW w:w="1978" w:type="dxa"/>
            <w:shd w:val="clear" w:color="auto" w:fill="D9D9D9" w:themeFill="background1" w:themeFillShade="D9"/>
          </w:tcPr>
          <w:p w14:paraId="31BE57B6" w14:textId="7E13982A" w:rsidR="00156A4D" w:rsidRDefault="007C65E6" w:rsidP="00772460">
            <w:r>
              <w:lastRenderedPageBreak/>
              <w:t>Zaměření veletrhu</w:t>
            </w:r>
          </w:p>
        </w:tc>
        <w:tc>
          <w:tcPr>
            <w:tcW w:w="7656" w:type="dxa"/>
          </w:tcPr>
          <w:p w14:paraId="6E37B9D4" w14:textId="77777777" w:rsidR="00156A4D" w:rsidRDefault="00156A4D" w:rsidP="00772460"/>
        </w:tc>
      </w:tr>
      <w:tr w:rsidR="007C65E6" w14:paraId="37E38020" w14:textId="77777777" w:rsidTr="00025AFC">
        <w:tc>
          <w:tcPr>
            <w:tcW w:w="1978" w:type="dxa"/>
            <w:shd w:val="clear" w:color="auto" w:fill="D9D9D9" w:themeFill="background1" w:themeFillShade="D9"/>
          </w:tcPr>
          <w:p w14:paraId="14A5BE5C" w14:textId="148E5D9A" w:rsidR="007C65E6" w:rsidRDefault="007C65E6" w:rsidP="00772460">
            <w:r>
              <w:t xml:space="preserve">Další informace (historie veletrhu, </w:t>
            </w:r>
            <w:r w:rsidR="007418D1">
              <w:t>očekávaná návštěvnost veletrhu, očekávaný výstup z</w:t>
            </w:r>
            <w:r w:rsidR="00DB19E0">
              <w:t> </w:t>
            </w:r>
            <w:r w:rsidR="007418D1">
              <w:t>veletrhu</w:t>
            </w:r>
            <w:r w:rsidR="00DB19E0">
              <w:t>)</w:t>
            </w:r>
          </w:p>
        </w:tc>
        <w:tc>
          <w:tcPr>
            <w:tcW w:w="7656" w:type="dxa"/>
          </w:tcPr>
          <w:p w14:paraId="358484B2" w14:textId="77777777" w:rsidR="007C65E6" w:rsidRDefault="007C65E6" w:rsidP="00772460"/>
        </w:tc>
      </w:tr>
    </w:tbl>
    <w:p w14:paraId="7FBB8A57" w14:textId="77777777" w:rsidR="00783B20" w:rsidRDefault="00783B20" w:rsidP="00772460"/>
    <w:p w14:paraId="64136BC2" w14:textId="68FD7038" w:rsidR="00025AFC" w:rsidRPr="00025AFC" w:rsidRDefault="00025AFC" w:rsidP="00025AFC">
      <w:pPr>
        <w:pStyle w:val="Nadpis2"/>
      </w:pPr>
      <w:bookmarkStart w:id="16" w:name="_Toc130547215"/>
      <w:bookmarkStart w:id="17" w:name="_Toc134627978"/>
      <w:r>
        <w:t>Veletrh č.</w:t>
      </w:r>
      <w:r w:rsidR="00DB19E0">
        <w:t>2</w:t>
      </w:r>
      <w:bookmarkEnd w:id="16"/>
      <w:bookmarkEnd w:id="17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025AFC" w14:paraId="6B02534D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E4B2773" w14:textId="355E5F38" w:rsidR="00025AFC" w:rsidRDefault="00025AFC" w:rsidP="00BE7637">
            <w:r>
              <w:t>Název veletrhu č.</w:t>
            </w:r>
            <w:r w:rsidR="00DB19E0">
              <w:t>2</w:t>
            </w:r>
          </w:p>
        </w:tc>
        <w:tc>
          <w:tcPr>
            <w:tcW w:w="7656" w:type="dxa"/>
          </w:tcPr>
          <w:p w14:paraId="6435476F" w14:textId="77777777" w:rsidR="00025AFC" w:rsidRDefault="00025AFC" w:rsidP="00BE7637"/>
        </w:tc>
      </w:tr>
      <w:tr w:rsidR="00025AFC" w14:paraId="6ABA3044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534292FA" w14:textId="77777777" w:rsidR="00025AFC" w:rsidRDefault="00025AFC" w:rsidP="00BE7637">
            <w:r>
              <w:t>Datum konání</w:t>
            </w:r>
          </w:p>
        </w:tc>
        <w:tc>
          <w:tcPr>
            <w:tcW w:w="7656" w:type="dxa"/>
          </w:tcPr>
          <w:p w14:paraId="3C0D7123" w14:textId="77777777" w:rsidR="00025AFC" w:rsidRDefault="00025AFC" w:rsidP="00BE7637"/>
        </w:tc>
      </w:tr>
      <w:tr w:rsidR="00025AFC" w14:paraId="4CD1B45E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03DA97C5" w14:textId="77777777" w:rsidR="00025AFC" w:rsidRDefault="00025AFC" w:rsidP="00BE7637">
            <w:r>
              <w:t>Místo konání (město, země)</w:t>
            </w:r>
          </w:p>
        </w:tc>
        <w:tc>
          <w:tcPr>
            <w:tcW w:w="7656" w:type="dxa"/>
          </w:tcPr>
          <w:p w14:paraId="73FD05BA" w14:textId="77777777" w:rsidR="00025AFC" w:rsidRDefault="00025AFC" w:rsidP="00BE7637"/>
        </w:tc>
      </w:tr>
      <w:tr w:rsidR="00025AFC" w14:paraId="3027D318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24016779" w14:textId="77777777" w:rsidR="00025AFC" w:rsidRDefault="00025AFC" w:rsidP="00BE7637">
            <w:r>
              <w:t>WWW stránky</w:t>
            </w:r>
          </w:p>
        </w:tc>
        <w:tc>
          <w:tcPr>
            <w:tcW w:w="7656" w:type="dxa"/>
          </w:tcPr>
          <w:p w14:paraId="64EB40F5" w14:textId="77777777" w:rsidR="00025AFC" w:rsidRDefault="00025AFC" w:rsidP="00BE7637"/>
        </w:tc>
      </w:tr>
      <w:tr w:rsidR="00025AFC" w14:paraId="071675E8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02D9FC44" w14:textId="77777777" w:rsidR="00025AFC" w:rsidRDefault="00025AFC" w:rsidP="00BE7637">
            <w:r>
              <w:t>Pořadatel veletrhu</w:t>
            </w:r>
          </w:p>
        </w:tc>
        <w:tc>
          <w:tcPr>
            <w:tcW w:w="7656" w:type="dxa"/>
          </w:tcPr>
          <w:p w14:paraId="7FAF672F" w14:textId="77777777" w:rsidR="00025AFC" w:rsidRDefault="00025AFC" w:rsidP="00BE7637"/>
        </w:tc>
      </w:tr>
      <w:tr w:rsidR="00025AFC" w14:paraId="72C3D84B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03B60B31" w14:textId="77777777" w:rsidR="00025AFC" w:rsidRDefault="00025AFC" w:rsidP="00BE7637">
            <w:r>
              <w:t>Zaměření veletrhu</w:t>
            </w:r>
          </w:p>
        </w:tc>
        <w:tc>
          <w:tcPr>
            <w:tcW w:w="7656" w:type="dxa"/>
          </w:tcPr>
          <w:p w14:paraId="79D81C55" w14:textId="77777777" w:rsidR="00025AFC" w:rsidRDefault="00025AFC" w:rsidP="00BE7637"/>
        </w:tc>
      </w:tr>
      <w:tr w:rsidR="00025AFC" w14:paraId="45EB4D5A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5E4DB958" w14:textId="77777777" w:rsidR="00025AFC" w:rsidRDefault="00025AFC" w:rsidP="00BE7637">
            <w:r>
              <w:t>Další informace (historie veletrhu, očekávaná návštěvnost veletrhu, očekávaný výstup z veletrhu</w:t>
            </w:r>
          </w:p>
        </w:tc>
        <w:tc>
          <w:tcPr>
            <w:tcW w:w="7656" w:type="dxa"/>
          </w:tcPr>
          <w:p w14:paraId="66CC47CC" w14:textId="77777777" w:rsidR="00025AFC" w:rsidRDefault="00025AFC" w:rsidP="00BE7637"/>
        </w:tc>
      </w:tr>
    </w:tbl>
    <w:p w14:paraId="01C2A932" w14:textId="77777777" w:rsidR="00050CB6" w:rsidRDefault="00050CB6" w:rsidP="00772460"/>
    <w:p w14:paraId="4CB47CE4" w14:textId="6BB5106F" w:rsidR="00DB19E0" w:rsidRDefault="00DB19E0" w:rsidP="00DB19E0">
      <w:pPr>
        <w:pStyle w:val="Nadpis2"/>
      </w:pPr>
      <w:bookmarkStart w:id="18" w:name="_Toc130547216"/>
      <w:bookmarkStart w:id="19" w:name="_Toc134627979"/>
      <w:r>
        <w:t>Veletrh č.3</w:t>
      </w:r>
      <w:bookmarkEnd w:id="18"/>
      <w:bookmarkEnd w:id="19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025AFC" w14:paraId="70154CF0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F1DD2F8" w14:textId="085D9D35" w:rsidR="00025AFC" w:rsidRDefault="00025AFC" w:rsidP="00BE7637">
            <w:r>
              <w:t>Název veletrhu č.</w:t>
            </w:r>
            <w:r w:rsidR="00DB19E0">
              <w:t>3</w:t>
            </w:r>
          </w:p>
        </w:tc>
        <w:tc>
          <w:tcPr>
            <w:tcW w:w="7656" w:type="dxa"/>
          </w:tcPr>
          <w:p w14:paraId="36337B7D" w14:textId="77777777" w:rsidR="00025AFC" w:rsidRDefault="00025AFC" w:rsidP="00BE7637"/>
        </w:tc>
      </w:tr>
      <w:tr w:rsidR="00025AFC" w14:paraId="6343A82F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C358DEB" w14:textId="77777777" w:rsidR="00025AFC" w:rsidRDefault="00025AFC" w:rsidP="00BE7637">
            <w:r>
              <w:t>Datum konání</w:t>
            </w:r>
          </w:p>
        </w:tc>
        <w:tc>
          <w:tcPr>
            <w:tcW w:w="7656" w:type="dxa"/>
          </w:tcPr>
          <w:p w14:paraId="2D925E98" w14:textId="77777777" w:rsidR="00025AFC" w:rsidRDefault="00025AFC" w:rsidP="00BE7637"/>
        </w:tc>
      </w:tr>
      <w:tr w:rsidR="00025AFC" w14:paraId="308FC35B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5981167" w14:textId="77777777" w:rsidR="00025AFC" w:rsidRDefault="00025AFC" w:rsidP="00BE7637">
            <w:r>
              <w:t>Místo konání (město, země)</w:t>
            </w:r>
          </w:p>
        </w:tc>
        <w:tc>
          <w:tcPr>
            <w:tcW w:w="7656" w:type="dxa"/>
          </w:tcPr>
          <w:p w14:paraId="25E07FB3" w14:textId="77777777" w:rsidR="00025AFC" w:rsidRDefault="00025AFC" w:rsidP="00BE7637"/>
        </w:tc>
      </w:tr>
      <w:tr w:rsidR="00025AFC" w14:paraId="38936913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16463EEC" w14:textId="77777777" w:rsidR="00025AFC" w:rsidRDefault="00025AFC" w:rsidP="00BE7637">
            <w:r>
              <w:t>WWW stránky</w:t>
            </w:r>
          </w:p>
        </w:tc>
        <w:tc>
          <w:tcPr>
            <w:tcW w:w="7656" w:type="dxa"/>
          </w:tcPr>
          <w:p w14:paraId="1FE89471" w14:textId="77777777" w:rsidR="00025AFC" w:rsidRDefault="00025AFC" w:rsidP="00BE7637"/>
        </w:tc>
      </w:tr>
      <w:tr w:rsidR="00025AFC" w14:paraId="5E8F5B21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0A32D652" w14:textId="77777777" w:rsidR="00025AFC" w:rsidRDefault="00025AFC" w:rsidP="00BE7637">
            <w:r>
              <w:lastRenderedPageBreak/>
              <w:t>Pořadatel veletrhu</w:t>
            </w:r>
          </w:p>
        </w:tc>
        <w:tc>
          <w:tcPr>
            <w:tcW w:w="7656" w:type="dxa"/>
          </w:tcPr>
          <w:p w14:paraId="5B54C827" w14:textId="77777777" w:rsidR="00025AFC" w:rsidRDefault="00025AFC" w:rsidP="00BE7637"/>
        </w:tc>
      </w:tr>
      <w:tr w:rsidR="00025AFC" w14:paraId="266A40AF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CA7EE76" w14:textId="77777777" w:rsidR="00025AFC" w:rsidRDefault="00025AFC" w:rsidP="00BE7637">
            <w:r>
              <w:t>Zaměření veletrhu</w:t>
            </w:r>
          </w:p>
        </w:tc>
        <w:tc>
          <w:tcPr>
            <w:tcW w:w="7656" w:type="dxa"/>
          </w:tcPr>
          <w:p w14:paraId="1173E6CF" w14:textId="77777777" w:rsidR="00025AFC" w:rsidRDefault="00025AFC" w:rsidP="00BE7637"/>
        </w:tc>
      </w:tr>
      <w:tr w:rsidR="00025AFC" w14:paraId="7235B4C1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554036DD" w14:textId="19DC9FBB" w:rsidR="00025AFC" w:rsidRDefault="00025AFC" w:rsidP="00BE7637">
            <w:r>
              <w:t>Další informace (historie veletrhu, očekávaná návštěvnost veletrhu, očekávaný výstup z</w:t>
            </w:r>
            <w:r w:rsidR="00DB19E0">
              <w:t> </w:t>
            </w:r>
            <w:r>
              <w:t>veletrhu</w:t>
            </w:r>
            <w:r w:rsidR="00DB19E0">
              <w:t>)</w:t>
            </w:r>
          </w:p>
        </w:tc>
        <w:tc>
          <w:tcPr>
            <w:tcW w:w="7656" w:type="dxa"/>
          </w:tcPr>
          <w:p w14:paraId="1B85AC75" w14:textId="77777777" w:rsidR="00025AFC" w:rsidRDefault="00025AFC" w:rsidP="00BE7637"/>
        </w:tc>
      </w:tr>
    </w:tbl>
    <w:p w14:paraId="6D9EC5F9" w14:textId="77777777" w:rsidR="00025AFC" w:rsidRDefault="00025AFC" w:rsidP="00772460"/>
    <w:p w14:paraId="1D46004F" w14:textId="3A4F47A0" w:rsidR="00DB19E0" w:rsidRDefault="00DB19E0" w:rsidP="00DB19E0">
      <w:pPr>
        <w:pStyle w:val="Nadpis2"/>
      </w:pPr>
      <w:bookmarkStart w:id="20" w:name="_Toc130547217"/>
      <w:bookmarkStart w:id="21" w:name="_Toc134627980"/>
      <w:r>
        <w:t>Veletrh č.4</w:t>
      </w:r>
      <w:bookmarkEnd w:id="20"/>
      <w:bookmarkEnd w:id="21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025AFC" w14:paraId="2DECAF9A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30852A7" w14:textId="2EB4389D" w:rsidR="00025AFC" w:rsidRDefault="00025AFC" w:rsidP="00BE7637">
            <w:r>
              <w:t>Název veletrhu č.</w:t>
            </w:r>
            <w:r w:rsidR="00DB19E0">
              <w:t>4</w:t>
            </w:r>
          </w:p>
        </w:tc>
        <w:tc>
          <w:tcPr>
            <w:tcW w:w="7656" w:type="dxa"/>
          </w:tcPr>
          <w:p w14:paraId="5157BCA4" w14:textId="77777777" w:rsidR="00025AFC" w:rsidRDefault="00025AFC" w:rsidP="00BE7637"/>
        </w:tc>
      </w:tr>
      <w:tr w:rsidR="00025AFC" w14:paraId="53CC6847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C19807B" w14:textId="77777777" w:rsidR="00025AFC" w:rsidRDefault="00025AFC" w:rsidP="00BE7637">
            <w:r>
              <w:t>Datum konání</w:t>
            </w:r>
          </w:p>
        </w:tc>
        <w:tc>
          <w:tcPr>
            <w:tcW w:w="7656" w:type="dxa"/>
          </w:tcPr>
          <w:p w14:paraId="2962F136" w14:textId="77777777" w:rsidR="00025AFC" w:rsidRDefault="00025AFC" w:rsidP="00BE7637"/>
        </w:tc>
      </w:tr>
      <w:tr w:rsidR="00025AFC" w14:paraId="22295FDE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3C94674" w14:textId="77777777" w:rsidR="00025AFC" w:rsidRDefault="00025AFC" w:rsidP="00BE7637">
            <w:r>
              <w:t>Místo konání (město, země)</w:t>
            </w:r>
          </w:p>
        </w:tc>
        <w:tc>
          <w:tcPr>
            <w:tcW w:w="7656" w:type="dxa"/>
          </w:tcPr>
          <w:p w14:paraId="3BA0C81A" w14:textId="77777777" w:rsidR="00025AFC" w:rsidRDefault="00025AFC" w:rsidP="00BE7637"/>
        </w:tc>
      </w:tr>
      <w:tr w:rsidR="00025AFC" w14:paraId="205543F4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284F99FF" w14:textId="77777777" w:rsidR="00025AFC" w:rsidRDefault="00025AFC" w:rsidP="00BE7637">
            <w:r>
              <w:t>WWW stránky</w:t>
            </w:r>
          </w:p>
        </w:tc>
        <w:tc>
          <w:tcPr>
            <w:tcW w:w="7656" w:type="dxa"/>
          </w:tcPr>
          <w:p w14:paraId="10D39705" w14:textId="77777777" w:rsidR="00025AFC" w:rsidRDefault="00025AFC" w:rsidP="00BE7637"/>
        </w:tc>
      </w:tr>
      <w:tr w:rsidR="00025AFC" w14:paraId="61B01F15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021CB6C5" w14:textId="77777777" w:rsidR="00025AFC" w:rsidRDefault="00025AFC" w:rsidP="00BE7637">
            <w:r>
              <w:t>Pořadatel veletrhu</w:t>
            </w:r>
          </w:p>
        </w:tc>
        <w:tc>
          <w:tcPr>
            <w:tcW w:w="7656" w:type="dxa"/>
          </w:tcPr>
          <w:p w14:paraId="229C4FDA" w14:textId="77777777" w:rsidR="00025AFC" w:rsidRDefault="00025AFC" w:rsidP="00BE7637"/>
        </w:tc>
      </w:tr>
      <w:tr w:rsidR="00025AFC" w14:paraId="79FD04AF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CA56503" w14:textId="77777777" w:rsidR="00025AFC" w:rsidRDefault="00025AFC" w:rsidP="00BE7637">
            <w:r>
              <w:t>Zaměření veletrhu</w:t>
            </w:r>
          </w:p>
        </w:tc>
        <w:tc>
          <w:tcPr>
            <w:tcW w:w="7656" w:type="dxa"/>
          </w:tcPr>
          <w:p w14:paraId="3020EBA6" w14:textId="77777777" w:rsidR="00025AFC" w:rsidRDefault="00025AFC" w:rsidP="00BE7637"/>
        </w:tc>
      </w:tr>
      <w:tr w:rsidR="00025AFC" w14:paraId="64E3F9E9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AA9B56A" w14:textId="350DED99" w:rsidR="00025AFC" w:rsidRDefault="00025AFC" w:rsidP="00BE7637">
            <w:r>
              <w:t>Další informace (historie veletrhu, očekávaná návštěvnost veletrhu, očekávaný výstup z</w:t>
            </w:r>
            <w:r w:rsidR="00DB19E0">
              <w:t> </w:t>
            </w:r>
            <w:r>
              <w:t>veletrhu</w:t>
            </w:r>
            <w:r w:rsidR="00DB19E0">
              <w:t>)</w:t>
            </w:r>
          </w:p>
        </w:tc>
        <w:tc>
          <w:tcPr>
            <w:tcW w:w="7656" w:type="dxa"/>
          </w:tcPr>
          <w:p w14:paraId="5BA1AFD9" w14:textId="77777777" w:rsidR="00025AFC" w:rsidRDefault="00025AFC" w:rsidP="00BE7637"/>
        </w:tc>
      </w:tr>
    </w:tbl>
    <w:p w14:paraId="504786B9" w14:textId="77777777" w:rsidR="00025AFC" w:rsidRDefault="00025AFC" w:rsidP="00772460"/>
    <w:p w14:paraId="072A0C27" w14:textId="25696E60" w:rsidR="00DB19E0" w:rsidRDefault="00DB19E0" w:rsidP="00DB19E0">
      <w:pPr>
        <w:pStyle w:val="Nadpis2"/>
      </w:pPr>
      <w:bookmarkStart w:id="22" w:name="_Toc130547218"/>
      <w:bookmarkStart w:id="23" w:name="_Toc134627981"/>
      <w:r>
        <w:t>Veletrh č.5</w:t>
      </w:r>
      <w:bookmarkEnd w:id="22"/>
      <w:bookmarkEnd w:id="23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DB19E0" w14:paraId="32316874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320EBD6" w14:textId="41507DAC" w:rsidR="00DB19E0" w:rsidRDefault="00DB19E0" w:rsidP="00BE7637">
            <w:r>
              <w:t>Název veletrhu č.5</w:t>
            </w:r>
          </w:p>
        </w:tc>
        <w:tc>
          <w:tcPr>
            <w:tcW w:w="7656" w:type="dxa"/>
          </w:tcPr>
          <w:p w14:paraId="51046F5F" w14:textId="77777777" w:rsidR="00DB19E0" w:rsidRDefault="00DB19E0" w:rsidP="00BE7637"/>
        </w:tc>
      </w:tr>
      <w:tr w:rsidR="00DB19E0" w14:paraId="510CD7ED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2C80F4EC" w14:textId="77777777" w:rsidR="00DB19E0" w:rsidRDefault="00DB19E0" w:rsidP="00BE7637">
            <w:r>
              <w:t>Datum konání</w:t>
            </w:r>
          </w:p>
        </w:tc>
        <w:tc>
          <w:tcPr>
            <w:tcW w:w="7656" w:type="dxa"/>
          </w:tcPr>
          <w:p w14:paraId="6A40BFD9" w14:textId="77777777" w:rsidR="00DB19E0" w:rsidRDefault="00DB19E0" w:rsidP="00BE7637"/>
        </w:tc>
      </w:tr>
      <w:tr w:rsidR="00DB19E0" w14:paraId="67087054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4C46EBE" w14:textId="77777777" w:rsidR="00DB19E0" w:rsidRDefault="00DB19E0" w:rsidP="00BE7637">
            <w:r>
              <w:t>Místo konání (město, země)</w:t>
            </w:r>
          </w:p>
        </w:tc>
        <w:tc>
          <w:tcPr>
            <w:tcW w:w="7656" w:type="dxa"/>
          </w:tcPr>
          <w:p w14:paraId="2ED97273" w14:textId="77777777" w:rsidR="00DB19E0" w:rsidRDefault="00DB19E0" w:rsidP="00BE7637"/>
        </w:tc>
      </w:tr>
      <w:tr w:rsidR="00DB19E0" w14:paraId="73754052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49CA3C74" w14:textId="77777777" w:rsidR="00DB19E0" w:rsidRDefault="00DB19E0" w:rsidP="00BE7637">
            <w:r>
              <w:lastRenderedPageBreak/>
              <w:t>WWW stránky</w:t>
            </w:r>
          </w:p>
        </w:tc>
        <w:tc>
          <w:tcPr>
            <w:tcW w:w="7656" w:type="dxa"/>
          </w:tcPr>
          <w:p w14:paraId="6E7E043B" w14:textId="77777777" w:rsidR="00DB19E0" w:rsidRDefault="00DB19E0" w:rsidP="00BE7637"/>
        </w:tc>
      </w:tr>
      <w:tr w:rsidR="00DB19E0" w14:paraId="43E79F1D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4317169" w14:textId="77777777" w:rsidR="00DB19E0" w:rsidRDefault="00DB19E0" w:rsidP="00BE7637">
            <w:r>
              <w:t>Pořadatel veletrhu</w:t>
            </w:r>
          </w:p>
        </w:tc>
        <w:tc>
          <w:tcPr>
            <w:tcW w:w="7656" w:type="dxa"/>
          </w:tcPr>
          <w:p w14:paraId="27D8D171" w14:textId="77777777" w:rsidR="00DB19E0" w:rsidRDefault="00DB19E0" w:rsidP="00BE7637"/>
        </w:tc>
      </w:tr>
      <w:tr w:rsidR="00DB19E0" w14:paraId="601AAB69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27CFE4D1" w14:textId="77777777" w:rsidR="00DB19E0" w:rsidRDefault="00DB19E0" w:rsidP="00BE7637">
            <w:r>
              <w:t>Zaměření veletrhu</w:t>
            </w:r>
          </w:p>
        </w:tc>
        <w:tc>
          <w:tcPr>
            <w:tcW w:w="7656" w:type="dxa"/>
          </w:tcPr>
          <w:p w14:paraId="6D89F220" w14:textId="77777777" w:rsidR="00DB19E0" w:rsidRDefault="00DB19E0" w:rsidP="00BE7637"/>
        </w:tc>
      </w:tr>
      <w:tr w:rsidR="00DB19E0" w14:paraId="180CDCB5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7A2EC9A9" w14:textId="26B322F3" w:rsidR="00DB19E0" w:rsidRDefault="00DB19E0" w:rsidP="00BE7637">
            <w:r>
              <w:t>Další informace (historie veletrhu, očekávaná návštěvnost veletrhu, očekávaný výstup z veletrhu)</w:t>
            </w:r>
          </w:p>
        </w:tc>
        <w:tc>
          <w:tcPr>
            <w:tcW w:w="7656" w:type="dxa"/>
          </w:tcPr>
          <w:p w14:paraId="6FFB5586" w14:textId="77777777" w:rsidR="00DB19E0" w:rsidRDefault="00DB19E0" w:rsidP="00BE7637"/>
        </w:tc>
      </w:tr>
    </w:tbl>
    <w:p w14:paraId="53BAB068" w14:textId="77777777" w:rsidR="00DB19E0" w:rsidRDefault="00DB19E0" w:rsidP="00772460"/>
    <w:p w14:paraId="14CBFAE9" w14:textId="483914E4" w:rsidR="006E2A23" w:rsidRPr="00121552" w:rsidRDefault="006E2A23" w:rsidP="006E419C">
      <w:pPr>
        <w:pStyle w:val="Nadpis1"/>
      </w:pPr>
      <w:bookmarkStart w:id="24" w:name="_Toc134627982"/>
      <w:r w:rsidRPr="00121552">
        <w:t>Rozpočet projektu</w:t>
      </w:r>
      <w:bookmarkEnd w:id="24"/>
    </w:p>
    <w:p w14:paraId="3D0572AA" w14:textId="4014561E" w:rsidR="006E2A23" w:rsidRPr="007520AC" w:rsidRDefault="006E2A23" w:rsidP="006E2A23">
      <w:pPr>
        <w:pStyle w:val="Odstavecseseznamem"/>
        <w:numPr>
          <w:ilvl w:val="0"/>
          <w:numId w:val="41"/>
        </w:numPr>
      </w:pPr>
      <w:r w:rsidRPr="00121552">
        <w:t xml:space="preserve">rozpočet projektu je obsažen </w:t>
      </w:r>
      <w:r w:rsidR="008B1C5C" w:rsidRPr="00121552">
        <w:t>v Tabulce</w:t>
      </w:r>
      <w:r w:rsidR="00350628" w:rsidRPr="008F7D72">
        <w:t xml:space="preserve"> </w:t>
      </w:r>
      <w:r w:rsidR="009D6169" w:rsidRPr="008F7D72">
        <w:t xml:space="preserve">pro výpočet celkových způsobilých výdajů v režimu </w:t>
      </w:r>
      <w:proofErr w:type="gramStart"/>
      <w:r w:rsidR="009D6169" w:rsidRPr="008F7D72">
        <w:t>ZMV - příloha</w:t>
      </w:r>
      <w:proofErr w:type="gramEnd"/>
      <w:r w:rsidR="009D6169" w:rsidRPr="008F7D72">
        <w:t xml:space="preserve"> č. 3.</w:t>
      </w:r>
      <w:r w:rsidR="00696CF5" w:rsidRPr="008F7D72">
        <w:t xml:space="preserve">, která je nedílnou součástí Podnikatelského záměru. </w:t>
      </w:r>
      <w:r w:rsidR="007520AC">
        <w:br/>
      </w:r>
    </w:p>
    <w:p w14:paraId="1DA262AE" w14:textId="353A333A" w:rsidR="00050CB6" w:rsidRDefault="006E419C" w:rsidP="006E419C">
      <w:pPr>
        <w:pStyle w:val="Nadpis1"/>
      </w:pPr>
      <w:bookmarkStart w:id="25" w:name="_Toc134627983"/>
      <w:bookmarkStart w:id="26" w:name="_Hlk134629139"/>
      <w:r>
        <w:t>Předpokládané cíle projektu</w:t>
      </w:r>
      <w:bookmarkEnd w:id="2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E2C" w14:paraId="70108AF6" w14:textId="77777777" w:rsidTr="00211D4C">
        <w:tc>
          <w:tcPr>
            <w:tcW w:w="9628" w:type="dxa"/>
            <w:shd w:val="clear" w:color="auto" w:fill="D9D9D9" w:themeFill="background1" w:themeFillShade="D9"/>
          </w:tcPr>
          <w:bookmarkEnd w:id="26"/>
          <w:p w14:paraId="629B04B5" w14:textId="22C136CA" w:rsidR="003C5E2C" w:rsidRDefault="003C5E2C" w:rsidP="00082F22">
            <w:r>
              <w:t xml:space="preserve">Níže stručně popište </w:t>
            </w:r>
            <w:r w:rsidR="002027B0">
              <w:t xml:space="preserve">plánované přínosy celého projektu a v jakém časovém horizontu je očekáváte. </w:t>
            </w:r>
            <w:r w:rsidR="00211D4C">
              <w:t xml:space="preserve">Dále uveďte, jak budete schopni zajistit udržitelnost výsledků projektu po ukončení jeho realizace po dobu 3 let. </w:t>
            </w:r>
          </w:p>
        </w:tc>
      </w:tr>
      <w:tr w:rsidR="003C5E2C" w14:paraId="0BDDF683" w14:textId="77777777" w:rsidTr="003C5E2C">
        <w:tc>
          <w:tcPr>
            <w:tcW w:w="9628" w:type="dxa"/>
          </w:tcPr>
          <w:p w14:paraId="0BF64464" w14:textId="77777777" w:rsidR="003C5E2C" w:rsidRDefault="003C5E2C" w:rsidP="00082F22"/>
          <w:p w14:paraId="650D1C91" w14:textId="77777777" w:rsidR="00211D4C" w:rsidRDefault="00211D4C" w:rsidP="00082F22"/>
          <w:p w14:paraId="02530182" w14:textId="77777777" w:rsidR="00211D4C" w:rsidRDefault="00211D4C" w:rsidP="00082F22"/>
          <w:p w14:paraId="17A37DE9" w14:textId="77777777" w:rsidR="00211D4C" w:rsidRDefault="00211D4C" w:rsidP="00082F22"/>
          <w:p w14:paraId="45AFFF32" w14:textId="456D92BF" w:rsidR="00211D4C" w:rsidRDefault="00211D4C" w:rsidP="00082F22"/>
        </w:tc>
      </w:tr>
    </w:tbl>
    <w:p w14:paraId="48CA19F8" w14:textId="787DFE4B" w:rsidR="00211D4C" w:rsidRPr="008C0494" w:rsidRDefault="00211D4C" w:rsidP="00082F22">
      <w:r w:rsidRPr="008C0494">
        <w:t xml:space="preserve">Dopad realizace projektu na hospodářskou situaci </w:t>
      </w:r>
      <w:r w:rsidR="00E2280D" w:rsidRPr="008C0494">
        <w:t>žadatele – popis</w:t>
      </w:r>
      <w:r w:rsidRPr="008C0494">
        <w:t xml:space="preserve"> plánovaných přínosů celého projektu, uváděný prostřednictvím ekonomických ukazatelů: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49"/>
        <w:gridCol w:w="1060"/>
        <w:gridCol w:w="1061"/>
        <w:gridCol w:w="1058"/>
        <w:gridCol w:w="1060"/>
        <w:gridCol w:w="1060"/>
        <w:gridCol w:w="1060"/>
        <w:gridCol w:w="1060"/>
        <w:gridCol w:w="1060"/>
      </w:tblGrid>
      <w:tr w:rsidR="00B24098" w14:paraId="7B376C28" w14:textId="77777777" w:rsidTr="321E670F">
        <w:tc>
          <w:tcPr>
            <w:tcW w:w="1069" w:type="dxa"/>
            <w:shd w:val="clear" w:color="auto" w:fill="D9D9D9" w:themeFill="background1" w:themeFillShade="D9"/>
          </w:tcPr>
          <w:p w14:paraId="6B369AC0" w14:textId="77777777" w:rsidR="00B24098" w:rsidRDefault="00B24098" w:rsidP="00082F22"/>
        </w:tc>
        <w:tc>
          <w:tcPr>
            <w:tcW w:w="1069" w:type="dxa"/>
            <w:shd w:val="clear" w:color="auto" w:fill="D9D9D9" w:themeFill="background1" w:themeFillShade="D9"/>
          </w:tcPr>
          <w:p w14:paraId="28DBB6AE" w14:textId="6484D337" w:rsidR="00B24098" w:rsidRDefault="000D15ED" w:rsidP="00082F22">
            <w:r>
              <w:t>n-2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0FFBFFAA" w14:textId="4786AC0F" w:rsidR="00B24098" w:rsidRDefault="000D15ED" w:rsidP="00082F22">
            <w:r>
              <w:t>n-1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518BD70D" w14:textId="74A40E2D" w:rsidR="00B24098" w:rsidRDefault="00642402" w:rsidP="00082F22">
            <w:r>
              <w:t>n</w:t>
            </w:r>
            <w:r w:rsidR="005D60D9">
              <w:rPr>
                <w:rStyle w:val="Znakapoznpodarou"/>
              </w:rPr>
              <w:footnoteReference w:id="3"/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7CC5F3B2" w14:textId="3E2904A0" w:rsidR="00B24098" w:rsidRDefault="00642402" w:rsidP="00082F22">
            <w:r>
              <w:t>n+1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5122FC08" w14:textId="158C105F" w:rsidR="00B24098" w:rsidRDefault="00642402" w:rsidP="00082F22">
            <w:r>
              <w:t>n+2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462BAF39" w14:textId="75E7DAC0" w:rsidR="00B24098" w:rsidRDefault="00E61E65" w:rsidP="00082F22">
            <w:r>
              <w:t>n+3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14EE0244" w14:textId="6BB0020E" w:rsidR="00B24098" w:rsidRDefault="00A14C70" w:rsidP="00082F22">
            <w:r>
              <w:t>n+4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14:paraId="09D9950B" w14:textId="6B41D007" w:rsidR="00B24098" w:rsidRDefault="00C152C2" w:rsidP="00082F22">
            <w:r>
              <w:t>n</w:t>
            </w:r>
            <w:r w:rsidR="00A14C70">
              <w:t>+5</w:t>
            </w:r>
          </w:p>
        </w:tc>
      </w:tr>
      <w:tr w:rsidR="00B24098" w14:paraId="6B49B324" w14:textId="77777777" w:rsidTr="321E670F">
        <w:tc>
          <w:tcPr>
            <w:tcW w:w="1069" w:type="dxa"/>
            <w:shd w:val="clear" w:color="auto" w:fill="D9D9D9" w:themeFill="background1" w:themeFillShade="D9"/>
          </w:tcPr>
          <w:p w14:paraId="183D3E55" w14:textId="617BFD79" w:rsidR="00B24098" w:rsidRDefault="000D15ED" w:rsidP="00082F22">
            <w:r>
              <w:t>Obrat</w:t>
            </w:r>
          </w:p>
        </w:tc>
        <w:tc>
          <w:tcPr>
            <w:tcW w:w="1069" w:type="dxa"/>
          </w:tcPr>
          <w:p w14:paraId="008D09D7" w14:textId="77777777" w:rsidR="00B24098" w:rsidRDefault="00B24098" w:rsidP="00082F22"/>
        </w:tc>
        <w:tc>
          <w:tcPr>
            <w:tcW w:w="1070" w:type="dxa"/>
          </w:tcPr>
          <w:p w14:paraId="3DBF311B" w14:textId="77777777" w:rsidR="00B24098" w:rsidRDefault="00B24098" w:rsidP="00082F22"/>
        </w:tc>
        <w:tc>
          <w:tcPr>
            <w:tcW w:w="1070" w:type="dxa"/>
          </w:tcPr>
          <w:p w14:paraId="6ACBB4E5" w14:textId="77777777" w:rsidR="00B24098" w:rsidRDefault="00B24098" w:rsidP="00082F22"/>
        </w:tc>
        <w:tc>
          <w:tcPr>
            <w:tcW w:w="1070" w:type="dxa"/>
          </w:tcPr>
          <w:p w14:paraId="23E7A390" w14:textId="77777777" w:rsidR="00B24098" w:rsidRDefault="00B24098" w:rsidP="00082F22"/>
        </w:tc>
        <w:tc>
          <w:tcPr>
            <w:tcW w:w="1070" w:type="dxa"/>
          </w:tcPr>
          <w:p w14:paraId="087A9439" w14:textId="77777777" w:rsidR="00B24098" w:rsidRDefault="00B24098" w:rsidP="00082F22"/>
        </w:tc>
        <w:tc>
          <w:tcPr>
            <w:tcW w:w="1070" w:type="dxa"/>
          </w:tcPr>
          <w:p w14:paraId="6194F811" w14:textId="77777777" w:rsidR="00B24098" w:rsidRDefault="00B24098" w:rsidP="00082F22"/>
        </w:tc>
        <w:tc>
          <w:tcPr>
            <w:tcW w:w="1070" w:type="dxa"/>
          </w:tcPr>
          <w:p w14:paraId="2AFD8835" w14:textId="77777777" w:rsidR="00B24098" w:rsidRDefault="00B24098" w:rsidP="00082F22"/>
        </w:tc>
        <w:tc>
          <w:tcPr>
            <w:tcW w:w="1070" w:type="dxa"/>
          </w:tcPr>
          <w:p w14:paraId="5B5F1F89" w14:textId="77777777" w:rsidR="00B24098" w:rsidRDefault="00B24098" w:rsidP="00082F22"/>
        </w:tc>
      </w:tr>
      <w:tr w:rsidR="00B24098" w14:paraId="030D58AA" w14:textId="77777777" w:rsidTr="321E670F">
        <w:tc>
          <w:tcPr>
            <w:tcW w:w="1069" w:type="dxa"/>
            <w:shd w:val="clear" w:color="auto" w:fill="D9D9D9" w:themeFill="background1" w:themeFillShade="D9"/>
          </w:tcPr>
          <w:p w14:paraId="056A6D42" w14:textId="0E563593" w:rsidR="00B24098" w:rsidRDefault="000D15ED" w:rsidP="00082F22">
            <w:r>
              <w:t>Export</w:t>
            </w:r>
          </w:p>
        </w:tc>
        <w:tc>
          <w:tcPr>
            <w:tcW w:w="1069" w:type="dxa"/>
          </w:tcPr>
          <w:p w14:paraId="5EEE3625" w14:textId="77777777" w:rsidR="00B24098" w:rsidRDefault="00B24098" w:rsidP="00082F22"/>
        </w:tc>
        <w:tc>
          <w:tcPr>
            <w:tcW w:w="1070" w:type="dxa"/>
          </w:tcPr>
          <w:p w14:paraId="73A019FB" w14:textId="77777777" w:rsidR="00B24098" w:rsidRDefault="00B24098" w:rsidP="00082F22"/>
        </w:tc>
        <w:tc>
          <w:tcPr>
            <w:tcW w:w="1070" w:type="dxa"/>
          </w:tcPr>
          <w:p w14:paraId="6011ABA4" w14:textId="77777777" w:rsidR="00B24098" w:rsidRDefault="00B24098" w:rsidP="00082F22"/>
        </w:tc>
        <w:tc>
          <w:tcPr>
            <w:tcW w:w="1070" w:type="dxa"/>
          </w:tcPr>
          <w:p w14:paraId="20F29D5A" w14:textId="77777777" w:rsidR="00B24098" w:rsidRDefault="00B24098" w:rsidP="00082F22"/>
        </w:tc>
        <w:tc>
          <w:tcPr>
            <w:tcW w:w="1070" w:type="dxa"/>
          </w:tcPr>
          <w:p w14:paraId="168B5951" w14:textId="77777777" w:rsidR="00B24098" w:rsidRDefault="00B24098" w:rsidP="00082F22"/>
        </w:tc>
        <w:tc>
          <w:tcPr>
            <w:tcW w:w="1070" w:type="dxa"/>
          </w:tcPr>
          <w:p w14:paraId="7AEE472C" w14:textId="77777777" w:rsidR="00B24098" w:rsidRDefault="00B24098" w:rsidP="00082F22"/>
        </w:tc>
        <w:tc>
          <w:tcPr>
            <w:tcW w:w="1070" w:type="dxa"/>
          </w:tcPr>
          <w:p w14:paraId="222D5F84" w14:textId="77777777" w:rsidR="00B24098" w:rsidRDefault="00B24098" w:rsidP="00082F22"/>
        </w:tc>
        <w:tc>
          <w:tcPr>
            <w:tcW w:w="1070" w:type="dxa"/>
          </w:tcPr>
          <w:p w14:paraId="41B62099" w14:textId="77777777" w:rsidR="00B24098" w:rsidRDefault="00B24098" w:rsidP="00082F22"/>
        </w:tc>
      </w:tr>
      <w:tr w:rsidR="00B24098" w14:paraId="4BB9FB30" w14:textId="77777777" w:rsidTr="321E670F">
        <w:tc>
          <w:tcPr>
            <w:tcW w:w="1069" w:type="dxa"/>
            <w:shd w:val="clear" w:color="auto" w:fill="D9D9D9" w:themeFill="background1" w:themeFillShade="D9"/>
          </w:tcPr>
          <w:p w14:paraId="320F2562" w14:textId="147D819E" w:rsidR="00B24098" w:rsidRDefault="000D15ED" w:rsidP="00082F22">
            <w:r>
              <w:lastRenderedPageBreak/>
              <w:t>Tržby za vlastní výrobky a služby</w:t>
            </w:r>
          </w:p>
        </w:tc>
        <w:tc>
          <w:tcPr>
            <w:tcW w:w="1069" w:type="dxa"/>
          </w:tcPr>
          <w:p w14:paraId="0A1A0037" w14:textId="77777777" w:rsidR="00B24098" w:rsidRDefault="00B24098" w:rsidP="00082F22"/>
        </w:tc>
        <w:tc>
          <w:tcPr>
            <w:tcW w:w="1070" w:type="dxa"/>
          </w:tcPr>
          <w:p w14:paraId="2286FFC5" w14:textId="77777777" w:rsidR="00B24098" w:rsidRDefault="00B24098" w:rsidP="00082F22"/>
        </w:tc>
        <w:tc>
          <w:tcPr>
            <w:tcW w:w="1070" w:type="dxa"/>
          </w:tcPr>
          <w:p w14:paraId="300EEE7A" w14:textId="77777777" w:rsidR="00B24098" w:rsidRDefault="00B24098" w:rsidP="00082F22"/>
        </w:tc>
        <w:tc>
          <w:tcPr>
            <w:tcW w:w="1070" w:type="dxa"/>
          </w:tcPr>
          <w:p w14:paraId="47DF83DB" w14:textId="77777777" w:rsidR="00B24098" w:rsidRDefault="00B24098" w:rsidP="00082F22"/>
        </w:tc>
        <w:tc>
          <w:tcPr>
            <w:tcW w:w="1070" w:type="dxa"/>
          </w:tcPr>
          <w:p w14:paraId="64D2319D" w14:textId="77777777" w:rsidR="00B24098" w:rsidRDefault="00B24098" w:rsidP="00082F22"/>
        </w:tc>
        <w:tc>
          <w:tcPr>
            <w:tcW w:w="1070" w:type="dxa"/>
          </w:tcPr>
          <w:p w14:paraId="6EC631B1" w14:textId="77777777" w:rsidR="00B24098" w:rsidRDefault="00B24098" w:rsidP="00082F22"/>
        </w:tc>
        <w:tc>
          <w:tcPr>
            <w:tcW w:w="1070" w:type="dxa"/>
          </w:tcPr>
          <w:p w14:paraId="446D5574" w14:textId="77777777" w:rsidR="00B24098" w:rsidRDefault="00B24098" w:rsidP="00082F22"/>
        </w:tc>
        <w:tc>
          <w:tcPr>
            <w:tcW w:w="1070" w:type="dxa"/>
          </w:tcPr>
          <w:p w14:paraId="31740A40" w14:textId="77777777" w:rsidR="00B24098" w:rsidRDefault="00B24098" w:rsidP="00082F22"/>
        </w:tc>
      </w:tr>
      <w:tr w:rsidR="001D4324" w14:paraId="487BC1BC" w14:textId="77777777" w:rsidTr="321E670F">
        <w:tc>
          <w:tcPr>
            <w:tcW w:w="1069" w:type="dxa"/>
            <w:shd w:val="clear" w:color="auto" w:fill="D9D9D9" w:themeFill="background1" w:themeFillShade="D9"/>
          </w:tcPr>
          <w:p w14:paraId="140DB56B" w14:textId="2625B234" w:rsidR="001D4324" w:rsidRDefault="32484AFD" w:rsidP="00082F22">
            <w:r>
              <w:t>Uzavřené kontrakty</w:t>
            </w:r>
            <w:r w:rsidR="007D7F0F">
              <w:rPr>
                <w:rStyle w:val="Znakapoznpodarou"/>
              </w:rPr>
              <w:footnoteReference w:id="4"/>
            </w:r>
          </w:p>
        </w:tc>
        <w:tc>
          <w:tcPr>
            <w:tcW w:w="1069" w:type="dxa"/>
          </w:tcPr>
          <w:p w14:paraId="6CF59805" w14:textId="5FD4C324" w:rsidR="001D4324" w:rsidRDefault="00F16B67" w:rsidP="00082F22">
            <w:r>
              <w:t>N/A</w:t>
            </w:r>
          </w:p>
        </w:tc>
        <w:tc>
          <w:tcPr>
            <w:tcW w:w="1070" w:type="dxa"/>
          </w:tcPr>
          <w:p w14:paraId="24D5E2F7" w14:textId="5801FDCE" w:rsidR="001D4324" w:rsidRDefault="00F16B67" w:rsidP="00082F22">
            <w:r>
              <w:t>N/A</w:t>
            </w:r>
          </w:p>
        </w:tc>
        <w:tc>
          <w:tcPr>
            <w:tcW w:w="1070" w:type="dxa"/>
          </w:tcPr>
          <w:p w14:paraId="3C70EDFB" w14:textId="77777777" w:rsidR="001D4324" w:rsidRDefault="001D4324" w:rsidP="00082F22"/>
        </w:tc>
        <w:tc>
          <w:tcPr>
            <w:tcW w:w="1070" w:type="dxa"/>
          </w:tcPr>
          <w:p w14:paraId="53667E44" w14:textId="77777777" w:rsidR="001D4324" w:rsidRDefault="001D4324" w:rsidP="00082F22"/>
        </w:tc>
        <w:tc>
          <w:tcPr>
            <w:tcW w:w="1070" w:type="dxa"/>
          </w:tcPr>
          <w:p w14:paraId="1E06C681" w14:textId="77777777" w:rsidR="001D4324" w:rsidRDefault="001D4324" w:rsidP="00082F22"/>
        </w:tc>
        <w:tc>
          <w:tcPr>
            <w:tcW w:w="1070" w:type="dxa"/>
          </w:tcPr>
          <w:p w14:paraId="04FA0780" w14:textId="77777777" w:rsidR="001D4324" w:rsidRDefault="001D4324" w:rsidP="00082F22"/>
        </w:tc>
        <w:tc>
          <w:tcPr>
            <w:tcW w:w="1070" w:type="dxa"/>
          </w:tcPr>
          <w:p w14:paraId="06FE7BAA" w14:textId="77777777" w:rsidR="001D4324" w:rsidRDefault="001D4324" w:rsidP="00082F22"/>
        </w:tc>
        <w:tc>
          <w:tcPr>
            <w:tcW w:w="1070" w:type="dxa"/>
          </w:tcPr>
          <w:p w14:paraId="6BDAEB24" w14:textId="77777777" w:rsidR="001D4324" w:rsidRDefault="001D4324" w:rsidP="00082F22"/>
        </w:tc>
      </w:tr>
    </w:tbl>
    <w:p w14:paraId="5EAF60A4" w14:textId="2E29BBC9" w:rsidR="00B97542" w:rsidRDefault="00B97542">
      <w:pPr>
        <w:spacing w:after="200" w:line="276" w:lineRule="auto"/>
        <w:jc w:val="left"/>
      </w:pPr>
    </w:p>
    <w:p w14:paraId="65A0EC93" w14:textId="711D421E" w:rsidR="006D2741" w:rsidRDefault="00632C6C" w:rsidP="00632C6C">
      <w:pPr>
        <w:pStyle w:val="Nadpis1"/>
      </w:pPr>
      <w:bookmarkStart w:id="27" w:name="_Toc134627984"/>
      <w:r>
        <w:t>Přílohy</w:t>
      </w:r>
      <w:bookmarkEnd w:id="27"/>
    </w:p>
    <w:p w14:paraId="26265BF2" w14:textId="77777777" w:rsidR="00E2280D" w:rsidRDefault="00E2280D" w:rsidP="007521B0">
      <w:pPr>
        <w:tabs>
          <w:tab w:val="left" w:pos="7485"/>
        </w:tabs>
        <w:spacing w:before="120" w:after="120" w:line="276" w:lineRule="auto"/>
        <w:contextualSpacing/>
      </w:pPr>
    </w:p>
    <w:p w14:paraId="4AB31B42" w14:textId="2ED448D9" w:rsidR="00CF6B3C" w:rsidRPr="00775C16" w:rsidRDefault="00DB19E0" w:rsidP="007521B0">
      <w:pPr>
        <w:tabs>
          <w:tab w:val="left" w:pos="7485"/>
        </w:tabs>
        <w:spacing w:before="120" w:after="120" w:line="276" w:lineRule="auto"/>
        <w:contextualSpacing/>
        <w:rPr>
          <w:rFonts w:asciiTheme="majorHAnsi" w:hAnsiTheme="majorHAnsi" w:cstheme="majorHAnsi"/>
          <w:i/>
          <w:iCs/>
        </w:rPr>
      </w:pPr>
      <w:r w:rsidRPr="00775C16">
        <w:rPr>
          <w:rFonts w:asciiTheme="majorHAnsi" w:hAnsiTheme="majorHAnsi" w:cstheme="majorHAnsi"/>
          <w:i/>
          <w:iCs/>
        </w:rPr>
        <w:t>Vzor vyplnění</w:t>
      </w:r>
      <w:r w:rsidR="00C152C2">
        <w:rPr>
          <w:rFonts w:asciiTheme="majorHAnsi" w:hAnsiTheme="majorHAnsi" w:cstheme="majorHAnsi"/>
          <w:i/>
          <w:iCs/>
        </w:rPr>
        <w:t xml:space="preserve"> tabulky pro bod </w:t>
      </w:r>
      <w:r w:rsidR="008F7D72">
        <w:rPr>
          <w:rFonts w:asciiTheme="majorHAnsi" w:hAnsiTheme="majorHAnsi" w:cstheme="majorHAnsi"/>
          <w:i/>
          <w:iCs/>
        </w:rPr>
        <w:t>4</w:t>
      </w:r>
      <w:r w:rsidR="00C152C2">
        <w:rPr>
          <w:rFonts w:asciiTheme="majorHAnsi" w:hAnsiTheme="majorHAnsi" w:cstheme="majorHAnsi"/>
          <w:i/>
          <w:iCs/>
        </w:rPr>
        <w:t xml:space="preserve">. </w:t>
      </w:r>
      <w:r w:rsidR="00C152C2" w:rsidRPr="00C152C2">
        <w:rPr>
          <w:rFonts w:asciiTheme="majorHAnsi" w:hAnsiTheme="majorHAnsi" w:cstheme="majorHAnsi"/>
          <w:i/>
          <w:iCs/>
        </w:rPr>
        <w:t>Veletrhy plánované v rámci výzvy Marketing I.</w:t>
      </w:r>
      <w:r w:rsidR="00775C16" w:rsidRPr="00775C16">
        <w:rPr>
          <w:rFonts w:asciiTheme="majorHAnsi" w:hAnsiTheme="majorHAnsi" w:cstheme="majorHAnsi"/>
          <w:i/>
          <w:iCs/>
        </w:rPr>
        <w:t xml:space="preserve">: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78"/>
        <w:gridCol w:w="7656"/>
      </w:tblGrid>
      <w:tr w:rsidR="00DB19E0" w:rsidRPr="00775C16" w14:paraId="04BD0C29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37B2CEC" w14:textId="2D98A8CB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 xml:space="preserve">Název veletrhu </w:t>
            </w:r>
            <w:proofErr w:type="spellStart"/>
            <w:r w:rsidRPr="00775C16">
              <w:rPr>
                <w:b/>
                <w:bCs/>
                <w:i/>
                <w:iCs/>
              </w:rPr>
              <w:t>č.</w:t>
            </w:r>
            <w:r w:rsidR="00C83B21">
              <w:rPr>
                <w:b/>
                <w:bCs/>
                <w:i/>
                <w:iCs/>
              </w:rPr>
              <w:t>X</w:t>
            </w:r>
            <w:proofErr w:type="spellEnd"/>
          </w:p>
        </w:tc>
        <w:tc>
          <w:tcPr>
            <w:tcW w:w="7656" w:type="dxa"/>
          </w:tcPr>
          <w:p w14:paraId="07773F1E" w14:textId="327BA48E" w:rsidR="00DB19E0" w:rsidRPr="00775C16" w:rsidRDefault="00667618" w:rsidP="00BE7637">
            <w:pPr>
              <w:rPr>
                <w:i/>
                <w:iCs/>
              </w:rPr>
            </w:pPr>
            <w:proofErr w:type="spellStart"/>
            <w:r w:rsidRPr="00775C16">
              <w:rPr>
                <w:i/>
                <w:iCs/>
              </w:rPr>
              <w:t>Spielwarenmesse</w:t>
            </w:r>
            <w:proofErr w:type="spellEnd"/>
          </w:p>
        </w:tc>
      </w:tr>
      <w:tr w:rsidR="00DB19E0" w:rsidRPr="00775C16" w14:paraId="2F071D89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3884574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Datum konání</w:t>
            </w:r>
          </w:p>
        </w:tc>
        <w:tc>
          <w:tcPr>
            <w:tcW w:w="7656" w:type="dxa"/>
          </w:tcPr>
          <w:p w14:paraId="7DDD54B2" w14:textId="3F661B60" w:rsidR="00DB19E0" w:rsidRPr="00775C16" w:rsidRDefault="00255278" w:rsidP="00BE7637">
            <w:pPr>
              <w:rPr>
                <w:i/>
                <w:iCs/>
              </w:rPr>
            </w:pPr>
            <w:r w:rsidRPr="00775C16">
              <w:rPr>
                <w:i/>
                <w:iCs/>
              </w:rPr>
              <w:t>30.1. - 3.2. 2024</w:t>
            </w:r>
          </w:p>
        </w:tc>
      </w:tr>
      <w:tr w:rsidR="00DB19E0" w:rsidRPr="00775C16" w14:paraId="29D63584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F04E7C3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Místo konání (město, země)</w:t>
            </w:r>
          </w:p>
        </w:tc>
        <w:tc>
          <w:tcPr>
            <w:tcW w:w="7656" w:type="dxa"/>
          </w:tcPr>
          <w:p w14:paraId="3A3BF942" w14:textId="71A35C7E" w:rsidR="00DB19E0" w:rsidRPr="00775C16" w:rsidRDefault="00775C16" w:rsidP="00BE7637">
            <w:pPr>
              <w:rPr>
                <w:i/>
                <w:iCs/>
              </w:rPr>
            </w:pPr>
            <w:r w:rsidRPr="00775C16">
              <w:rPr>
                <w:i/>
                <w:iCs/>
              </w:rPr>
              <w:t>Norimberk, SRN</w:t>
            </w:r>
          </w:p>
        </w:tc>
      </w:tr>
      <w:tr w:rsidR="00DB19E0" w:rsidRPr="00775C16" w14:paraId="240DC8FC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19CFC8F2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WWW stránky</w:t>
            </w:r>
          </w:p>
        </w:tc>
        <w:tc>
          <w:tcPr>
            <w:tcW w:w="7656" w:type="dxa"/>
          </w:tcPr>
          <w:p w14:paraId="535CA409" w14:textId="36E9D4F9" w:rsidR="00DB19E0" w:rsidRPr="00775C16" w:rsidRDefault="00464773" w:rsidP="00BE7637">
            <w:pPr>
              <w:rPr>
                <w:i/>
                <w:iCs/>
              </w:rPr>
            </w:pPr>
            <w:r w:rsidRPr="00775C16">
              <w:rPr>
                <w:i/>
                <w:iCs/>
              </w:rPr>
              <w:t>https://www.spielwarenmesse.de/de/</w:t>
            </w:r>
          </w:p>
        </w:tc>
      </w:tr>
      <w:tr w:rsidR="00DB19E0" w:rsidRPr="00775C16" w14:paraId="0C87D438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3FE42B9C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Pořadatel veletrhu</w:t>
            </w:r>
          </w:p>
        </w:tc>
        <w:tc>
          <w:tcPr>
            <w:tcW w:w="7656" w:type="dxa"/>
          </w:tcPr>
          <w:p w14:paraId="2F69E520" w14:textId="35F5282C" w:rsidR="00DB19E0" w:rsidRPr="00775C16" w:rsidRDefault="00960D19" w:rsidP="00BE7637">
            <w:pPr>
              <w:rPr>
                <w:i/>
                <w:iCs/>
              </w:rPr>
            </w:pPr>
            <w:proofErr w:type="spellStart"/>
            <w:r w:rsidRPr="00775C16">
              <w:rPr>
                <w:i/>
                <w:iCs/>
              </w:rPr>
              <w:t>Spielwarenmesse</w:t>
            </w:r>
            <w:proofErr w:type="spellEnd"/>
            <w:r w:rsidRPr="00775C16">
              <w:rPr>
                <w:i/>
                <w:iCs/>
              </w:rPr>
              <w:t xml:space="preserve"> </w:t>
            </w:r>
            <w:proofErr w:type="spellStart"/>
            <w:r w:rsidRPr="00775C16">
              <w:rPr>
                <w:i/>
                <w:iCs/>
              </w:rPr>
              <w:t>eG</w:t>
            </w:r>
            <w:proofErr w:type="spellEnd"/>
            <w:r w:rsidR="008A0DCC" w:rsidRPr="00775C16">
              <w:rPr>
                <w:i/>
                <w:iCs/>
              </w:rPr>
              <w:t xml:space="preserve">, </w:t>
            </w:r>
            <w:proofErr w:type="spellStart"/>
            <w:r w:rsidR="008A0DCC" w:rsidRPr="00775C16">
              <w:rPr>
                <w:i/>
                <w:iCs/>
              </w:rPr>
              <w:t>Herderstrasse</w:t>
            </w:r>
            <w:proofErr w:type="spellEnd"/>
            <w:r w:rsidR="008A0DCC" w:rsidRPr="00775C16">
              <w:rPr>
                <w:i/>
                <w:iCs/>
              </w:rPr>
              <w:t xml:space="preserve"> 7, 90427 Norimberk</w:t>
            </w:r>
          </w:p>
        </w:tc>
      </w:tr>
      <w:tr w:rsidR="00DB19E0" w:rsidRPr="00775C16" w14:paraId="2984FDD8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51E528C8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Zaměření veletrhu</w:t>
            </w:r>
          </w:p>
        </w:tc>
        <w:tc>
          <w:tcPr>
            <w:tcW w:w="7656" w:type="dxa"/>
          </w:tcPr>
          <w:p w14:paraId="5F5A6296" w14:textId="52AC4910" w:rsidR="00DB19E0" w:rsidRPr="00775C16" w:rsidRDefault="008A0DCC" w:rsidP="00BE7637">
            <w:pPr>
              <w:rPr>
                <w:i/>
                <w:iCs/>
              </w:rPr>
            </w:pPr>
            <w:r w:rsidRPr="00775C16">
              <w:rPr>
                <w:i/>
                <w:iCs/>
              </w:rPr>
              <w:t xml:space="preserve">Hračky </w:t>
            </w:r>
            <w:r w:rsidR="00A76EBA">
              <w:rPr>
                <w:i/>
                <w:iCs/>
              </w:rPr>
              <w:t>a doplňky pro děti</w:t>
            </w:r>
          </w:p>
        </w:tc>
      </w:tr>
      <w:tr w:rsidR="00DB19E0" w:rsidRPr="00775C16" w14:paraId="16BC253C" w14:textId="77777777" w:rsidTr="00BE7637">
        <w:tc>
          <w:tcPr>
            <w:tcW w:w="1978" w:type="dxa"/>
            <w:shd w:val="clear" w:color="auto" w:fill="D9D9D9" w:themeFill="background1" w:themeFillShade="D9"/>
          </w:tcPr>
          <w:p w14:paraId="6E0B09C7" w14:textId="77777777" w:rsidR="00DB19E0" w:rsidRPr="00775C16" w:rsidRDefault="00DB19E0" w:rsidP="00BE7637">
            <w:pPr>
              <w:rPr>
                <w:b/>
                <w:bCs/>
                <w:i/>
                <w:iCs/>
              </w:rPr>
            </w:pPr>
            <w:r w:rsidRPr="00775C16">
              <w:rPr>
                <w:b/>
                <w:bCs/>
                <w:i/>
                <w:iCs/>
              </w:rPr>
              <w:t>Další informace (historie veletrhu, očekávaná návštěvnost veletrhu, očekávaný výstup z veletrhu)</w:t>
            </w:r>
          </w:p>
        </w:tc>
        <w:tc>
          <w:tcPr>
            <w:tcW w:w="7656" w:type="dxa"/>
          </w:tcPr>
          <w:p w14:paraId="38830DFB" w14:textId="286D39ED" w:rsidR="00DB19E0" w:rsidRPr="00775C16" w:rsidRDefault="0082042E" w:rsidP="00BE7637">
            <w:pPr>
              <w:rPr>
                <w:i/>
                <w:iCs/>
              </w:rPr>
            </w:pPr>
            <w:proofErr w:type="spellStart"/>
            <w:r w:rsidRPr="00775C16">
              <w:rPr>
                <w:i/>
                <w:iCs/>
              </w:rPr>
              <w:t>Spielwarenmesse</w:t>
            </w:r>
            <w:proofErr w:type="spellEnd"/>
            <w:r w:rsidRPr="00775C16">
              <w:rPr>
                <w:i/>
                <w:iCs/>
              </w:rPr>
              <w:t xml:space="preserve"> je přední světový veletrh pro hračkářský průmysl</w:t>
            </w:r>
            <w:r w:rsidR="005427C1" w:rsidRPr="00775C16">
              <w:rPr>
                <w:i/>
                <w:iCs/>
              </w:rPr>
              <w:t xml:space="preserve">. Např. v roce 2020 se ho zúčastnilo 2 843 vystavovatelů ze 70 zemí, </w:t>
            </w:r>
            <w:r w:rsidR="004C1E7D" w:rsidRPr="00775C16">
              <w:rPr>
                <w:i/>
                <w:iCs/>
              </w:rPr>
              <w:t xml:space="preserve">62 357 návštěvníků ze 136 zemí. </w:t>
            </w:r>
            <w:r w:rsidR="004C1E7D" w:rsidRPr="00775C16">
              <w:rPr>
                <w:i/>
                <w:iCs/>
              </w:rPr>
              <w:br/>
              <w:t xml:space="preserve">Naše společnost se tohoto veletrhu účastní tradičně posledních 5 let. </w:t>
            </w:r>
            <w:r w:rsidR="00344757" w:rsidRPr="00775C16">
              <w:rPr>
                <w:i/>
                <w:iCs/>
              </w:rPr>
              <w:t xml:space="preserve">Očekáváme navázání min. 5 nových </w:t>
            </w:r>
            <w:r w:rsidR="00E2280D" w:rsidRPr="00775C16">
              <w:rPr>
                <w:i/>
                <w:iCs/>
              </w:rPr>
              <w:t>kontraktů,</w:t>
            </w:r>
            <w:r w:rsidR="00344757" w:rsidRPr="00775C16">
              <w:rPr>
                <w:i/>
                <w:iCs/>
              </w:rPr>
              <w:t xml:space="preserve"> a to zejména v segmentu </w:t>
            </w:r>
            <w:r w:rsidR="00775C16" w:rsidRPr="00775C16">
              <w:rPr>
                <w:i/>
                <w:iCs/>
              </w:rPr>
              <w:t xml:space="preserve">tradičních </w:t>
            </w:r>
            <w:r w:rsidR="00E2280D" w:rsidRPr="00775C16">
              <w:rPr>
                <w:i/>
                <w:iCs/>
              </w:rPr>
              <w:t>dřevěných</w:t>
            </w:r>
            <w:r w:rsidR="00775C16" w:rsidRPr="00775C16">
              <w:rPr>
                <w:i/>
                <w:iCs/>
              </w:rPr>
              <w:t xml:space="preserve"> hraček. </w:t>
            </w:r>
          </w:p>
        </w:tc>
      </w:tr>
    </w:tbl>
    <w:p w14:paraId="03DA299D" w14:textId="77777777" w:rsidR="00DB19E0" w:rsidRDefault="00DB19E0" w:rsidP="007521B0">
      <w:pPr>
        <w:tabs>
          <w:tab w:val="left" w:pos="7485"/>
        </w:tabs>
        <w:spacing w:before="120" w:after="120" w:line="276" w:lineRule="auto"/>
        <w:contextualSpacing/>
        <w:rPr>
          <w:rFonts w:asciiTheme="majorHAnsi" w:hAnsiTheme="majorHAnsi" w:cstheme="majorHAnsi"/>
        </w:rPr>
      </w:pPr>
    </w:p>
    <w:sectPr w:rsidR="00DB19E0" w:rsidSect="00120D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ACD5" w14:textId="77777777" w:rsidR="00735869" w:rsidRDefault="00735869" w:rsidP="00677FE0">
      <w:pPr>
        <w:spacing w:after="0" w:line="240" w:lineRule="auto"/>
      </w:pPr>
      <w:r>
        <w:separator/>
      </w:r>
    </w:p>
  </w:endnote>
  <w:endnote w:type="continuationSeparator" w:id="0">
    <w:p w14:paraId="0122DA52" w14:textId="77777777" w:rsidR="00735869" w:rsidRDefault="00735869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5804" w14:textId="77777777" w:rsidR="00152A53" w:rsidRDefault="00152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9790"/>
      <w:docPartObj>
        <w:docPartGallery w:val="Page Numbers (Bottom of Page)"/>
        <w:docPartUnique/>
      </w:docPartObj>
    </w:sdtPr>
    <w:sdtEndPr/>
    <w:sdtContent>
      <w:p w14:paraId="0493447A" w14:textId="4116682D" w:rsidR="00DC2729" w:rsidRDefault="00DC2729">
        <w:pPr>
          <w:pStyle w:val="Zpat"/>
          <w:jc w:val="right"/>
        </w:pPr>
      </w:p>
      <w:p w14:paraId="5F4D67B1" w14:textId="036580C9" w:rsidR="00DC2729" w:rsidRDefault="00DC272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7906CD11" wp14:editId="3CE2C8D3">
              <wp:simplePos x="0" y="0"/>
              <wp:positionH relativeFrom="column">
                <wp:posOffset>-8255</wp:posOffset>
              </wp:positionH>
              <wp:positionV relativeFrom="paragraph">
                <wp:posOffset>108916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AD">
          <w:rPr>
            <w:noProof/>
          </w:rPr>
          <w:t>2</w:t>
        </w:r>
        <w:r>
          <w:fldChar w:fldCharType="end"/>
        </w:r>
      </w:p>
    </w:sdtContent>
  </w:sdt>
  <w:p w14:paraId="378FC958" w14:textId="11A1245B" w:rsidR="00DC2729" w:rsidRDefault="00DC27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659" w14:textId="77777777" w:rsidR="00152A53" w:rsidRDefault="0015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3623" w14:textId="77777777" w:rsidR="00735869" w:rsidRDefault="00735869" w:rsidP="00677FE0">
      <w:pPr>
        <w:spacing w:after="0" w:line="240" w:lineRule="auto"/>
      </w:pPr>
      <w:r>
        <w:separator/>
      </w:r>
    </w:p>
  </w:footnote>
  <w:footnote w:type="continuationSeparator" w:id="0">
    <w:p w14:paraId="2F64289B" w14:textId="77777777" w:rsidR="00735869" w:rsidRDefault="00735869" w:rsidP="00677FE0">
      <w:pPr>
        <w:spacing w:after="0" w:line="240" w:lineRule="auto"/>
      </w:pPr>
      <w:r>
        <w:continuationSeparator/>
      </w:r>
    </w:p>
  </w:footnote>
  <w:footnote w:id="1">
    <w:p w14:paraId="249E5E31" w14:textId="07BCBC99" w:rsidR="005974B3" w:rsidRDefault="005974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74B3">
        <w:t>https://www.ris3.cz/analyzy-a-dokumenty/zakladni-dokumenty</w:t>
      </w:r>
    </w:p>
  </w:footnote>
  <w:footnote w:id="2">
    <w:p w14:paraId="7F6098B7" w14:textId="12F5F517" w:rsidR="00C47C7E" w:rsidRDefault="00C47C7E">
      <w:pPr>
        <w:pStyle w:val="Textpoznpodarou"/>
      </w:pPr>
      <w:r>
        <w:rPr>
          <w:rStyle w:val="Znakapoznpodarou"/>
        </w:rPr>
        <w:footnoteRef/>
      </w:r>
      <w:r>
        <w:t xml:space="preserve"> Vzor vyplnění naleznete v</w:t>
      </w:r>
      <w:r w:rsidR="00632C6C">
        <w:t> </w:t>
      </w:r>
      <w:r>
        <w:t>části</w:t>
      </w:r>
      <w:r w:rsidR="00632C6C">
        <w:t xml:space="preserve"> 8. Přílohy</w:t>
      </w:r>
    </w:p>
  </w:footnote>
  <w:footnote w:id="3">
    <w:p w14:paraId="54C0BD3F" w14:textId="7CD51A0F" w:rsidR="005D60D9" w:rsidRDefault="005D60D9">
      <w:pPr>
        <w:pStyle w:val="Textpoznpodarou"/>
      </w:pPr>
      <w:r>
        <w:rPr>
          <w:rStyle w:val="Znakapoznpodarou"/>
        </w:rPr>
        <w:footnoteRef/>
      </w:r>
      <w:r>
        <w:t xml:space="preserve"> n = výchozí rok (rok poslední účetní závěrky doložené </w:t>
      </w:r>
      <w:r w:rsidR="008D50B2">
        <w:t xml:space="preserve">k </w:t>
      </w:r>
      <w:r>
        <w:t>žádosti o podporu)</w:t>
      </w:r>
    </w:p>
  </w:footnote>
  <w:footnote w:id="4">
    <w:p w14:paraId="0F3231A9" w14:textId="53F00B00" w:rsidR="007D7F0F" w:rsidRDefault="007D7F0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B3663">
        <w:t xml:space="preserve">viz. Příloha výzvy č. 2 Pravidla pro žadatele a příjemce z OP </w:t>
      </w:r>
      <w:proofErr w:type="gramStart"/>
      <w:r w:rsidR="002B3663">
        <w:t>TAK - zvláštní</w:t>
      </w:r>
      <w:proofErr w:type="gramEnd"/>
      <w:r w:rsidR="002B3663">
        <w:t xml:space="preserve"> část</w:t>
      </w:r>
      <w:r w:rsidR="009429BA">
        <w:t>, kapitola 4. Indikátory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498E" w14:textId="307AED4F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EEB1A2" wp14:editId="5D32EF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4" name="Textové pole 4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EA7C" w14:textId="5E77698B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1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PRO VNITŘNÍ POTŘEBU          " style="position:absolute;left:0;text-align:left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FBwkLl/AgAAvAQA&#10;AA4AAAAAAAAAAAAAAAAALgIAAGRycy9lMm9Eb2MueG1sUEsBAi0AFAAGAAgAAAAhAOGYItPaAAAA&#10;AwEAAA8AAAAAAAAAAAAAAAAA2QQAAGRycy9kb3ducmV2LnhtbFBLBQYAAAAABAAEAPMAAADgBQAA&#10;AAA=&#10;" filled="f" stroked="f">
              <v:textbox style="mso-fit-shape-to-text:t" inset="0,0,5pt,0">
                <w:txbxContent>
                  <w:p w14:paraId="2EF3EA7C" w14:textId="5E77698B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6F7" w14:textId="14FD55DA" w:rsidR="00DC2729" w:rsidRDefault="00DC272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CA9DC3" wp14:editId="79CD3B3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D3F09" w14:textId="77777777" w:rsidR="00DC2729" w:rsidRDefault="00DC2729">
    <w:pPr>
      <w:pStyle w:val="Zhlav"/>
      <w:jc w:val="right"/>
    </w:pPr>
  </w:p>
  <w:p w14:paraId="12E8FB75" w14:textId="0F10DD10" w:rsidR="00DC2729" w:rsidRDefault="00DC2729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53F4EE" wp14:editId="613222DA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5" name="Textové pole 5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678E" w14:textId="09955E99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3F4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PRO VNITŘNÍ POTŘEBU          " style="position:absolute;left:0;text-align:left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" filled="f" stroked="f">
              <v:textbox style="mso-fit-shape-to-text:t" inset="0,0,5pt,0">
                <w:txbxContent>
                  <w:p w14:paraId="7748678E" w14:textId="09955E99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037C4B" w14:textId="2E3AB0EC" w:rsidR="00DC2729" w:rsidRDefault="00DC2729">
    <w:pPr>
      <w:pStyle w:val="Zhlav"/>
    </w:pPr>
  </w:p>
  <w:p w14:paraId="1CA207A8" w14:textId="1033E214" w:rsidR="00DC2729" w:rsidRDefault="00DC2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11" w14:textId="07CC6A5B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18D709" wp14:editId="2E0948B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3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3A4C" w14:textId="24CE420A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8D7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RO VNITŘNÍ POTŘEBU          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" filled="f" stroked="f">
              <v:textbox style="mso-fit-shape-to-text:t" inset="0,0,5pt,0">
                <w:txbxContent>
                  <w:p w14:paraId="4AC93A4C" w14:textId="24CE420A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FDD4878"/>
    <w:multiLevelType w:val="hybridMultilevel"/>
    <w:tmpl w:val="19E2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F0330B"/>
    <w:multiLevelType w:val="hybridMultilevel"/>
    <w:tmpl w:val="0DD05450"/>
    <w:lvl w:ilvl="0" w:tplc="55BA52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2D6"/>
    <w:multiLevelType w:val="multilevel"/>
    <w:tmpl w:val="FBAECD8C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54" w:firstLine="10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7F420D"/>
    <w:multiLevelType w:val="hybridMultilevel"/>
    <w:tmpl w:val="3B4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C87"/>
    <w:multiLevelType w:val="hybridMultilevel"/>
    <w:tmpl w:val="7F0C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9F96EF2"/>
    <w:multiLevelType w:val="multilevel"/>
    <w:tmpl w:val="7F6E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A1C1D"/>
    <w:multiLevelType w:val="hybridMultilevel"/>
    <w:tmpl w:val="90F6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9B9"/>
    <w:multiLevelType w:val="hybridMultilevel"/>
    <w:tmpl w:val="1B10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FC"/>
    <w:multiLevelType w:val="hybridMultilevel"/>
    <w:tmpl w:val="4F30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845"/>
    <w:multiLevelType w:val="multilevel"/>
    <w:tmpl w:val="BBB244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01EC6"/>
    <w:multiLevelType w:val="hybridMultilevel"/>
    <w:tmpl w:val="733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D95"/>
    <w:multiLevelType w:val="hybridMultilevel"/>
    <w:tmpl w:val="BA14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E1"/>
    <w:multiLevelType w:val="hybridMultilevel"/>
    <w:tmpl w:val="132E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6C1"/>
    <w:multiLevelType w:val="multilevel"/>
    <w:tmpl w:val="72D6E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55D8E"/>
    <w:multiLevelType w:val="hybridMultilevel"/>
    <w:tmpl w:val="A5B0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9747B56"/>
    <w:multiLevelType w:val="multilevel"/>
    <w:tmpl w:val="9CE689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F35F43"/>
    <w:multiLevelType w:val="multilevel"/>
    <w:tmpl w:val="0D8ABE32"/>
    <w:numStyleLink w:val="VariantaB-sla"/>
  </w:abstractNum>
  <w:abstractNum w:abstractNumId="24" w15:restartNumberingAfterBreak="0">
    <w:nsid w:val="600A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F3407"/>
    <w:multiLevelType w:val="hybridMultilevel"/>
    <w:tmpl w:val="5644C2AC"/>
    <w:lvl w:ilvl="0" w:tplc="E06E5EE8">
      <w:start w:val="1"/>
      <w:numFmt w:val="lowerLetter"/>
      <w:lvlText w:val="%1)"/>
      <w:lvlJc w:val="left"/>
      <w:pPr>
        <w:ind w:left="720" w:hanging="360"/>
      </w:pPr>
    </w:lvl>
    <w:lvl w:ilvl="1" w:tplc="6B2616CA">
      <w:start w:val="1"/>
      <w:numFmt w:val="lowerLetter"/>
      <w:lvlText w:val="%2)"/>
      <w:lvlJc w:val="left"/>
      <w:pPr>
        <w:ind w:left="720" w:hanging="360"/>
      </w:pPr>
    </w:lvl>
    <w:lvl w:ilvl="2" w:tplc="A2F41408">
      <w:start w:val="1"/>
      <w:numFmt w:val="lowerLetter"/>
      <w:lvlText w:val="%3)"/>
      <w:lvlJc w:val="left"/>
      <w:pPr>
        <w:ind w:left="720" w:hanging="360"/>
      </w:pPr>
    </w:lvl>
    <w:lvl w:ilvl="3" w:tplc="E1A41012">
      <w:start w:val="1"/>
      <w:numFmt w:val="lowerLetter"/>
      <w:lvlText w:val="%4)"/>
      <w:lvlJc w:val="left"/>
      <w:pPr>
        <w:ind w:left="720" w:hanging="360"/>
      </w:pPr>
    </w:lvl>
    <w:lvl w:ilvl="4" w:tplc="DE5CF504">
      <w:start w:val="1"/>
      <w:numFmt w:val="lowerLetter"/>
      <w:lvlText w:val="%5)"/>
      <w:lvlJc w:val="left"/>
      <w:pPr>
        <w:ind w:left="720" w:hanging="360"/>
      </w:pPr>
    </w:lvl>
    <w:lvl w:ilvl="5" w:tplc="2E166894">
      <w:start w:val="1"/>
      <w:numFmt w:val="lowerLetter"/>
      <w:lvlText w:val="%6)"/>
      <w:lvlJc w:val="left"/>
      <w:pPr>
        <w:ind w:left="720" w:hanging="360"/>
      </w:pPr>
    </w:lvl>
    <w:lvl w:ilvl="6" w:tplc="71682740">
      <w:start w:val="1"/>
      <w:numFmt w:val="lowerLetter"/>
      <w:lvlText w:val="%7)"/>
      <w:lvlJc w:val="left"/>
      <w:pPr>
        <w:ind w:left="720" w:hanging="360"/>
      </w:pPr>
    </w:lvl>
    <w:lvl w:ilvl="7" w:tplc="3CAC0B18">
      <w:start w:val="1"/>
      <w:numFmt w:val="lowerLetter"/>
      <w:lvlText w:val="%8)"/>
      <w:lvlJc w:val="left"/>
      <w:pPr>
        <w:ind w:left="720" w:hanging="360"/>
      </w:pPr>
    </w:lvl>
    <w:lvl w:ilvl="8" w:tplc="DA4C135E">
      <w:start w:val="1"/>
      <w:numFmt w:val="lowerLetter"/>
      <w:lvlText w:val="%9)"/>
      <w:lvlJc w:val="left"/>
      <w:pPr>
        <w:ind w:left="720" w:hanging="360"/>
      </w:pPr>
    </w:lvl>
  </w:abstractNum>
  <w:abstractNum w:abstractNumId="26" w15:restartNumberingAfterBreak="0">
    <w:nsid w:val="6E086598"/>
    <w:multiLevelType w:val="hybridMultilevel"/>
    <w:tmpl w:val="AC328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24F4"/>
    <w:multiLevelType w:val="hybridMultilevel"/>
    <w:tmpl w:val="A8B0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845699">
    <w:abstractNumId w:val="3"/>
  </w:num>
  <w:num w:numId="2" w16cid:durableId="1122921403">
    <w:abstractNumId w:val="21"/>
  </w:num>
  <w:num w:numId="3" w16cid:durableId="1879507786">
    <w:abstractNumId w:val="19"/>
  </w:num>
  <w:num w:numId="4" w16cid:durableId="562375292">
    <w:abstractNumId w:val="0"/>
  </w:num>
  <w:num w:numId="5" w16cid:durableId="1816484848">
    <w:abstractNumId w:val="23"/>
  </w:num>
  <w:num w:numId="6" w16cid:durableId="782114679">
    <w:abstractNumId w:val="9"/>
  </w:num>
  <w:num w:numId="7" w16cid:durableId="1272325198">
    <w:abstractNumId w:val="4"/>
  </w:num>
  <w:num w:numId="8" w16cid:durableId="2111852744">
    <w:abstractNumId w:val="2"/>
  </w:num>
  <w:num w:numId="9" w16cid:durableId="1788500357">
    <w:abstractNumId w:val="24"/>
  </w:num>
  <w:num w:numId="10" w16cid:durableId="391077430">
    <w:abstractNumId w:val="10"/>
  </w:num>
  <w:num w:numId="11" w16cid:durableId="1197354230">
    <w:abstractNumId w:val="22"/>
  </w:num>
  <w:num w:numId="12" w16cid:durableId="1387946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3407651">
    <w:abstractNumId w:val="6"/>
  </w:num>
  <w:num w:numId="14" w16cid:durableId="654185146">
    <w:abstractNumId w:val="6"/>
  </w:num>
  <w:num w:numId="15" w16cid:durableId="1687558504">
    <w:abstractNumId w:val="6"/>
  </w:num>
  <w:num w:numId="16" w16cid:durableId="1805078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611331">
    <w:abstractNumId w:val="7"/>
  </w:num>
  <w:num w:numId="18" w16cid:durableId="2026056313">
    <w:abstractNumId w:val="15"/>
  </w:num>
  <w:num w:numId="19" w16cid:durableId="779684821">
    <w:abstractNumId w:val="28"/>
  </w:num>
  <w:num w:numId="20" w16cid:durableId="2078744065">
    <w:abstractNumId w:val="6"/>
  </w:num>
  <w:num w:numId="21" w16cid:durableId="1150707000">
    <w:abstractNumId w:val="18"/>
  </w:num>
  <w:num w:numId="22" w16cid:durableId="1743404509">
    <w:abstractNumId w:val="16"/>
  </w:num>
  <w:num w:numId="23" w16cid:durableId="1969437275">
    <w:abstractNumId w:val="26"/>
  </w:num>
  <w:num w:numId="24" w16cid:durableId="1032998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775244">
    <w:abstractNumId w:val="13"/>
  </w:num>
  <w:num w:numId="26" w16cid:durableId="2106226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4396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124917">
    <w:abstractNumId w:val="6"/>
  </w:num>
  <w:num w:numId="29" w16cid:durableId="952515244">
    <w:abstractNumId w:val="12"/>
  </w:num>
  <w:num w:numId="30" w16cid:durableId="166749767">
    <w:abstractNumId w:val="14"/>
  </w:num>
  <w:num w:numId="31" w16cid:durableId="603225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2956712">
    <w:abstractNumId w:val="6"/>
  </w:num>
  <w:num w:numId="33" w16cid:durableId="713502996">
    <w:abstractNumId w:val="8"/>
  </w:num>
  <w:num w:numId="34" w16cid:durableId="1038698430">
    <w:abstractNumId w:val="1"/>
  </w:num>
  <w:num w:numId="35" w16cid:durableId="254560961">
    <w:abstractNumId w:val="11"/>
  </w:num>
  <w:num w:numId="36" w16cid:durableId="697051410">
    <w:abstractNumId w:val="27"/>
  </w:num>
  <w:num w:numId="37" w16cid:durableId="920062492">
    <w:abstractNumId w:val="17"/>
  </w:num>
  <w:num w:numId="38" w16cid:durableId="277758806">
    <w:abstractNumId w:val="20"/>
  </w:num>
  <w:num w:numId="39" w16cid:durableId="870268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4492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01663929">
    <w:abstractNumId w:val="5"/>
  </w:num>
  <w:num w:numId="42" w16cid:durableId="178233775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E"/>
    <w:rsid w:val="000005B7"/>
    <w:rsid w:val="00002ACE"/>
    <w:rsid w:val="00002B43"/>
    <w:rsid w:val="00005200"/>
    <w:rsid w:val="00006623"/>
    <w:rsid w:val="0000780A"/>
    <w:rsid w:val="00007BBA"/>
    <w:rsid w:val="00011BEF"/>
    <w:rsid w:val="000134CD"/>
    <w:rsid w:val="0001422D"/>
    <w:rsid w:val="00015306"/>
    <w:rsid w:val="00016FB4"/>
    <w:rsid w:val="00021172"/>
    <w:rsid w:val="000218B4"/>
    <w:rsid w:val="00022CCC"/>
    <w:rsid w:val="00022CCE"/>
    <w:rsid w:val="000242FA"/>
    <w:rsid w:val="00025AFC"/>
    <w:rsid w:val="0002674B"/>
    <w:rsid w:val="000303CE"/>
    <w:rsid w:val="00030BA1"/>
    <w:rsid w:val="00031604"/>
    <w:rsid w:val="0003271F"/>
    <w:rsid w:val="00032F3B"/>
    <w:rsid w:val="0003367C"/>
    <w:rsid w:val="000352BE"/>
    <w:rsid w:val="00035A33"/>
    <w:rsid w:val="000363EC"/>
    <w:rsid w:val="0003671F"/>
    <w:rsid w:val="000405D6"/>
    <w:rsid w:val="000409AA"/>
    <w:rsid w:val="0004162E"/>
    <w:rsid w:val="00043C5D"/>
    <w:rsid w:val="00046644"/>
    <w:rsid w:val="00046CD1"/>
    <w:rsid w:val="0004786B"/>
    <w:rsid w:val="00050CB6"/>
    <w:rsid w:val="000515B5"/>
    <w:rsid w:val="0005462E"/>
    <w:rsid w:val="00055D68"/>
    <w:rsid w:val="00057DED"/>
    <w:rsid w:val="00061B75"/>
    <w:rsid w:val="00061CC4"/>
    <w:rsid w:val="00063405"/>
    <w:rsid w:val="00066085"/>
    <w:rsid w:val="00071FF9"/>
    <w:rsid w:val="00074721"/>
    <w:rsid w:val="00076449"/>
    <w:rsid w:val="000769FA"/>
    <w:rsid w:val="00077A51"/>
    <w:rsid w:val="000806A8"/>
    <w:rsid w:val="000809B9"/>
    <w:rsid w:val="00081667"/>
    <w:rsid w:val="00082F22"/>
    <w:rsid w:val="0008359A"/>
    <w:rsid w:val="00085B2F"/>
    <w:rsid w:val="00090B40"/>
    <w:rsid w:val="00093BDA"/>
    <w:rsid w:val="000944D0"/>
    <w:rsid w:val="00095A0A"/>
    <w:rsid w:val="00096D6D"/>
    <w:rsid w:val="000A6CD4"/>
    <w:rsid w:val="000A77DB"/>
    <w:rsid w:val="000B094E"/>
    <w:rsid w:val="000B1B3D"/>
    <w:rsid w:val="000B1FD1"/>
    <w:rsid w:val="000B4B5B"/>
    <w:rsid w:val="000C16B7"/>
    <w:rsid w:val="000C4219"/>
    <w:rsid w:val="000C4CAF"/>
    <w:rsid w:val="000C523C"/>
    <w:rsid w:val="000C5BB2"/>
    <w:rsid w:val="000D0300"/>
    <w:rsid w:val="000D0BFA"/>
    <w:rsid w:val="000D15ED"/>
    <w:rsid w:val="000D2940"/>
    <w:rsid w:val="000D4845"/>
    <w:rsid w:val="000D5665"/>
    <w:rsid w:val="000E51D7"/>
    <w:rsid w:val="000E599B"/>
    <w:rsid w:val="000E7AFA"/>
    <w:rsid w:val="000F2415"/>
    <w:rsid w:val="000F393A"/>
    <w:rsid w:val="000F59C0"/>
    <w:rsid w:val="000F6D28"/>
    <w:rsid w:val="000F70D6"/>
    <w:rsid w:val="0010150E"/>
    <w:rsid w:val="00101F8C"/>
    <w:rsid w:val="00102FEF"/>
    <w:rsid w:val="00103AE3"/>
    <w:rsid w:val="00103EA4"/>
    <w:rsid w:val="001043E9"/>
    <w:rsid w:val="00106A4B"/>
    <w:rsid w:val="00107ED5"/>
    <w:rsid w:val="00112E70"/>
    <w:rsid w:val="001134B2"/>
    <w:rsid w:val="001170AE"/>
    <w:rsid w:val="00120DB4"/>
    <w:rsid w:val="00121485"/>
    <w:rsid w:val="00121552"/>
    <w:rsid w:val="00125A51"/>
    <w:rsid w:val="001268B0"/>
    <w:rsid w:val="0012790E"/>
    <w:rsid w:val="001312EF"/>
    <w:rsid w:val="00131AC6"/>
    <w:rsid w:val="00131C85"/>
    <w:rsid w:val="00135C08"/>
    <w:rsid w:val="00136B6D"/>
    <w:rsid w:val="00137E0E"/>
    <w:rsid w:val="0014085A"/>
    <w:rsid w:val="00141C5E"/>
    <w:rsid w:val="00141DFC"/>
    <w:rsid w:val="001454BB"/>
    <w:rsid w:val="001459A0"/>
    <w:rsid w:val="00146F21"/>
    <w:rsid w:val="00151E93"/>
    <w:rsid w:val="00151F21"/>
    <w:rsid w:val="00152A53"/>
    <w:rsid w:val="001546D4"/>
    <w:rsid w:val="00154F6B"/>
    <w:rsid w:val="00156A4D"/>
    <w:rsid w:val="0015731D"/>
    <w:rsid w:val="00157425"/>
    <w:rsid w:val="001605E0"/>
    <w:rsid w:val="00160AA3"/>
    <w:rsid w:val="0016379B"/>
    <w:rsid w:val="00163F2A"/>
    <w:rsid w:val="00166885"/>
    <w:rsid w:val="00177376"/>
    <w:rsid w:val="0018051B"/>
    <w:rsid w:val="0018307A"/>
    <w:rsid w:val="00186E3D"/>
    <w:rsid w:val="001A12E4"/>
    <w:rsid w:val="001A2D6A"/>
    <w:rsid w:val="001A448E"/>
    <w:rsid w:val="001A5806"/>
    <w:rsid w:val="001A6EBA"/>
    <w:rsid w:val="001B0439"/>
    <w:rsid w:val="001B0BB8"/>
    <w:rsid w:val="001B1868"/>
    <w:rsid w:val="001B1E4A"/>
    <w:rsid w:val="001B465F"/>
    <w:rsid w:val="001C6CBF"/>
    <w:rsid w:val="001C7398"/>
    <w:rsid w:val="001C7A89"/>
    <w:rsid w:val="001D0A8C"/>
    <w:rsid w:val="001D27C0"/>
    <w:rsid w:val="001D4324"/>
    <w:rsid w:val="001D5977"/>
    <w:rsid w:val="001E2350"/>
    <w:rsid w:val="001E39E1"/>
    <w:rsid w:val="001E74C3"/>
    <w:rsid w:val="001F375F"/>
    <w:rsid w:val="001F6937"/>
    <w:rsid w:val="00201300"/>
    <w:rsid w:val="002027B0"/>
    <w:rsid w:val="0020497A"/>
    <w:rsid w:val="00205C6C"/>
    <w:rsid w:val="00207852"/>
    <w:rsid w:val="00211D4C"/>
    <w:rsid w:val="00220DE3"/>
    <w:rsid w:val="00227A35"/>
    <w:rsid w:val="00230A54"/>
    <w:rsid w:val="002374B6"/>
    <w:rsid w:val="00237850"/>
    <w:rsid w:val="0025290D"/>
    <w:rsid w:val="00255278"/>
    <w:rsid w:val="00256BFE"/>
    <w:rsid w:val="00256E4A"/>
    <w:rsid w:val="0026023D"/>
    <w:rsid w:val="00260372"/>
    <w:rsid w:val="00261647"/>
    <w:rsid w:val="00261DD2"/>
    <w:rsid w:val="00262DAF"/>
    <w:rsid w:val="002702A6"/>
    <w:rsid w:val="00271063"/>
    <w:rsid w:val="00276BCF"/>
    <w:rsid w:val="00284133"/>
    <w:rsid w:val="0028450F"/>
    <w:rsid w:val="00285AED"/>
    <w:rsid w:val="002905F7"/>
    <w:rsid w:val="0029551A"/>
    <w:rsid w:val="00295E42"/>
    <w:rsid w:val="002A0C66"/>
    <w:rsid w:val="002A0CA6"/>
    <w:rsid w:val="002A4F67"/>
    <w:rsid w:val="002A548E"/>
    <w:rsid w:val="002B07BA"/>
    <w:rsid w:val="002B31B1"/>
    <w:rsid w:val="002B3663"/>
    <w:rsid w:val="002B42E5"/>
    <w:rsid w:val="002B6ED2"/>
    <w:rsid w:val="002B7180"/>
    <w:rsid w:val="002B7CD4"/>
    <w:rsid w:val="002C09FF"/>
    <w:rsid w:val="002C2DF5"/>
    <w:rsid w:val="002D0F0F"/>
    <w:rsid w:val="002D18BA"/>
    <w:rsid w:val="002D2FE2"/>
    <w:rsid w:val="002D3C34"/>
    <w:rsid w:val="002E1760"/>
    <w:rsid w:val="002E2442"/>
    <w:rsid w:val="002E3CCC"/>
    <w:rsid w:val="002E66E7"/>
    <w:rsid w:val="002E74FB"/>
    <w:rsid w:val="002F0E8C"/>
    <w:rsid w:val="002F1FF4"/>
    <w:rsid w:val="002F2BCC"/>
    <w:rsid w:val="002F6B8F"/>
    <w:rsid w:val="003026D1"/>
    <w:rsid w:val="00303B73"/>
    <w:rsid w:val="00305753"/>
    <w:rsid w:val="003071B3"/>
    <w:rsid w:val="00307EF1"/>
    <w:rsid w:val="00310AD5"/>
    <w:rsid w:val="00310FA0"/>
    <w:rsid w:val="00317AA9"/>
    <w:rsid w:val="00320079"/>
    <w:rsid w:val="00320481"/>
    <w:rsid w:val="00324E3C"/>
    <w:rsid w:val="003250CB"/>
    <w:rsid w:val="00333E87"/>
    <w:rsid w:val="00333EE0"/>
    <w:rsid w:val="003348C8"/>
    <w:rsid w:val="00334916"/>
    <w:rsid w:val="00343096"/>
    <w:rsid w:val="00344757"/>
    <w:rsid w:val="00345149"/>
    <w:rsid w:val="00350628"/>
    <w:rsid w:val="00351CCA"/>
    <w:rsid w:val="00352FF6"/>
    <w:rsid w:val="00360BBE"/>
    <w:rsid w:val="003625D7"/>
    <w:rsid w:val="00363201"/>
    <w:rsid w:val="00363A98"/>
    <w:rsid w:val="003658A1"/>
    <w:rsid w:val="00366FCB"/>
    <w:rsid w:val="00370038"/>
    <w:rsid w:val="003709BE"/>
    <w:rsid w:val="00371DF1"/>
    <w:rsid w:val="003814C7"/>
    <w:rsid w:val="003842FA"/>
    <w:rsid w:val="00386419"/>
    <w:rsid w:val="0039063C"/>
    <w:rsid w:val="0039256B"/>
    <w:rsid w:val="00392B3D"/>
    <w:rsid w:val="0039544D"/>
    <w:rsid w:val="00395CD9"/>
    <w:rsid w:val="003964B0"/>
    <w:rsid w:val="0039663B"/>
    <w:rsid w:val="0039768C"/>
    <w:rsid w:val="00397B20"/>
    <w:rsid w:val="003A17CD"/>
    <w:rsid w:val="003A46A8"/>
    <w:rsid w:val="003A51AA"/>
    <w:rsid w:val="003A6831"/>
    <w:rsid w:val="003B39F8"/>
    <w:rsid w:val="003B4B7A"/>
    <w:rsid w:val="003B565A"/>
    <w:rsid w:val="003C0775"/>
    <w:rsid w:val="003C435A"/>
    <w:rsid w:val="003C4540"/>
    <w:rsid w:val="003C5E2C"/>
    <w:rsid w:val="003C63EB"/>
    <w:rsid w:val="003C7A1F"/>
    <w:rsid w:val="003D00A1"/>
    <w:rsid w:val="003D4048"/>
    <w:rsid w:val="003D4357"/>
    <w:rsid w:val="003D4C26"/>
    <w:rsid w:val="003D592A"/>
    <w:rsid w:val="003D6F48"/>
    <w:rsid w:val="003D78E9"/>
    <w:rsid w:val="003F0547"/>
    <w:rsid w:val="003F07C9"/>
    <w:rsid w:val="003F0C4F"/>
    <w:rsid w:val="003F40C1"/>
    <w:rsid w:val="0040107C"/>
    <w:rsid w:val="00403FB8"/>
    <w:rsid w:val="00405BA7"/>
    <w:rsid w:val="00411310"/>
    <w:rsid w:val="00412502"/>
    <w:rsid w:val="0041427F"/>
    <w:rsid w:val="00420FB6"/>
    <w:rsid w:val="00423A27"/>
    <w:rsid w:val="00427D39"/>
    <w:rsid w:val="004325DD"/>
    <w:rsid w:val="004363F3"/>
    <w:rsid w:val="00436456"/>
    <w:rsid w:val="004429BD"/>
    <w:rsid w:val="004509E5"/>
    <w:rsid w:val="00450B22"/>
    <w:rsid w:val="00451AFE"/>
    <w:rsid w:val="00451B69"/>
    <w:rsid w:val="004536A6"/>
    <w:rsid w:val="00453F41"/>
    <w:rsid w:val="00455389"/>
    <w:rsid w:val="00457117"/>
    <w:rsid w:val="004616B9"/>
    <w:rsid w:val="004617BA"/>
    <w:rsid w:val="00464773"/>
    <w:rsid w:val="00470691"/>
    <w:rsid w:val="0047081B"/>
    <w:rsid w:val="00477833"/>
    <w:rsid w:val="004801AD"/>
    <w:rsid w:val="00484C1C"/>
    <w:rsid w:val="004854AF"/>
    <w:rsid w:val="00486FB9"/>
    <w:rsid w:val="004925B2"/>
    <w:rsid w:val="0049277D"/>
    <w:rsid w:val="004943B9"/>
    <w:rsid w:val="004A039B"/>
    <w:rsid w:val="004A14FB"/>
    <w:rsid w:val="004B004C"/>
    <w:rsid w:val="004B0191"/>
    <w:rsid w:val="004B1DC0"/>
    <w:rsid w:val="004B3723"/>
    <w:rsid w:val="004B7340"/>
    <w:rsid w:val="004B74DE"/>
    <w:rsid w:val="004C010B"/>
    <w:rsid w:val="004C07D9"/>
    <w:rsid w:val="004C1E7D"/>
    <w:rsid w:val="004C212A"/>
    <w:rsid w:val="004C2342"/>
    <w:rsid w:val="004C2650"/>
    <w:rsid w:val="004C53CD"/>
    <w:rsid w:val="004C7059"/>
    <w:rsid w:val="004D3644"/>
    <w:rsid w:val="004E06F3"/>
    <w:rsid w:val="004E3D4C"/>
    <w:rsid w:val="004E5810"/>
    <w:rsid w:val="004E7940"/>
    <w:rsid w:val="004F6F5E"/>
    <w:rsid w:val="004F70D2"/>
    <w:rsid w:val="00500232"/>
    <w:rsid w:val="0050069E"/>
    <w:rsid w:val="00504668"/>
    <w:rsid w:val="0051260B"/>
    <w:rsid w:val="0051304E"/>
    <w:rsid w:val="00513421"/>
    <w:rsid w:val="00515AEF"/>
    <w:rsid w:val="00521D6C"/>
    <w:rsid w:val="005228A1"/>
    <w:rsid w:val="00526130"/>
    <w:rsid w:val="005309FA"/>
    <w:rsid w:val="00530B0D"/>
    <w:rsid w:val="005313D5"/>
    <w:rsid w:val="00532A61"/>
    <w:rsid w:val="00536C55"/>
    <w:rsid w:val="0054271F"/>
    <w:rsid w:val="005427C1"/>
    <w:rsid w:val="005427C9"/>
    <w:rsid w:val="00543048"/>
    <w:rsid w:val="005455E1"/>
    <w:rsid w:val="005502BD"/>
    <w:rsid w:val="00551369"/>
    <w:rsid w:val="00551A3D"/>
    <w:rsid w:val="00556787"/>
    <w:rsid w:val="005576FF"/>
    <w:rsid w:val="0056033B"/>
    <w:rsid w:val="005608EE"/>
    <w:rsid w:val="00560BD9"/>
    <w:rsid w:val="00566A0D"/>
    <w:rsid w:val="005725AE"/>
    <w:rsid w:val="00573AD5"/>
    <w:rsid w:val="0057432E"/>
    <w:rsid w:val="00575C49"/>
    <w:rsid w:val="0057734B"/>
    <w:rsid w:val="00580790"/>
    <w:rsid w:val="00582276"/>
    <w:rsid w:val="005824C2"/>
    <w:rsid w:val="005825FA"/>
    <w:rsid w:val="00582927"/>
    <w:rsid w:val="005845D4"/>
    <w:rsid w:val="005854CE"/>
    <w:rsid w:val="005912B1"/>
    <w:rsid w:val="005914E3"/>
    <w:rsid w:val="00591B2B"/>
    <w:rsid w:val="0059230C"/>
    <w:rsid w:val="00594F02"/>
    <w:rsid w:val="00595D2C"/>
    <w:rsid w:val="005974B3"/>
    <w:rsid w:val="005A423A"/>
    <w:rsid w:val="005A5DD4"/>
    <w:rsid w:val="005A632E"/>
    <w:rsid w:val="005A7547"/>
    <w:rsid w:val="005B0529"/>
    <w:rsid w:val="005B2800"/>
    <w:rsid w:val="005B2BA6"/>
    <w:rsid w:val="005B3218"/>
    <w:rsid w:val="005B3450"/>
    <w:rsid w:val="005B3659"/>
    <w:rsid w:val="005B6474"/>
    <w:rsid w:val="005B64AF"/>
    <w:rsid w:val="005B677D"/>
    <w:rsid w:val="005C1C63"/>
    <w:rsid w:val="005C2560"/>
    <w:rsid w:val="005C2DD3"/>
    <w:rsid w:val="005C67E2"/>
    <w:rsid w:val="005D072B"/>
    <w:rsid w:val="005D1F12"/>
    <w:rsid w:val="005D2041"/>
    <w:rsid w:val="005D33C7"/>
    <w:rsid w:val="005D60D9"/>
    <w:rsid w:val="005D68F0"/>
    <w:rsid w:val="005D766C"/>
    <w:rsid w:val="005D7AE5"/>
    <w:rsid w:val="005E5C33"/>
    <w:rsid w:val="005F4962"/>
    <w:rsid w:val="005F5DDD"/>
    <w:rsid w:val="005F7585"/>
    <w:rsid w:val="005F7872"/>
    <w:rsid w:val="00601C3C"/>
    <w:rsid w:val="006035A2"/>
    <w:rsid w:val="00604451"/>
    <w:rsid w:val="00605759"/>
    <w:rsid w:val="00607101"/>
    <w:rsid w:val="006227DC"/>
    <w:rsid w:val="00622AB8"/>
    <w:rsid w:val="00623FA1"/>
    <w:rsid w:val="00625EBE"/>
    <w:rsid w:val="00626FBE"/>
    <w:rsid w:val="00632C6C"/>
    <w:rsid w:val="00633AEF"/>
    <w:rsid w:val="0063629F"/>
    <w:rsid w:val="0063683A"/>
    <w:rsid w:val="00637BFD"/>
    <w:rsid w:val="00642402"/>
    <w:rsid w:val="006463EC"/>
    <w:rsid w:val="00646E20"/>
    <w:rsid w:val="00650C6C"/>
    <w:rsid w:val="00652FE6"/>
    <w:rsid w:val="00654058"/>
    <w:rsid w:val="00666F41"/>
    <w:rsid w:val="00667618"/>
    <w:rsid w:val="00667898"/>
    <w:rsid w:val="00667A42"/>
    <w:rsid w:val="00671A25"/>
    <w:rsid w:val="00675BC6"/>
    <w:rsid w:val="00677FE0"/>
    <w:rsid w:val="00686088"/>
    <w:rsid w:val="00686970"/>
    <w:rsid w:val="006926FC"/>
    <w:rsid w:val="00692755"/>
    <w:rsid w:val="00692AEA"/>
    <w:rsid w:val="00693475"/>
    <w:rsid w:val="0069381B"/>
    <w:rsid w:val="00696CF5"/>
    <w:rsid w:val="006A1232"/>
    <w:rsid w:val="006A24EC"/>
    <w:rsid w:val="006A4729"/>
    <w:rsid w:val="006A5072"/>
    <w:rsid w:val="006B1E6D"/>
    <w:rsid w:val="006B40EA"/>
    <w:rsid w:val="006B518E"/>
    <w:rsid w:val="006B519B"/>
    <w:rsid w:val="006C0EB3"/>
    <w:rsid w:val="006C3876"/>
    <w:rsid w:val="006C547B"/>
    <w:rsid w:val="006D008E"/>
    <w:rsid w:val="006D04EF"/>
    <w:rsid w:val="006D0C7C"/>
    <w:rsid w:val="006D15E7"/>
    <w:rsid w:val="006D2741"/>
    <w:rsid w:val="006E07FF"/>
    <w:rsid w:val="006E1CB3"/>
    <w:rsid w:val="006E2A23"/>
    <w:rsid w:val="006E2FB0"/>
    <w:rsid w:val="006E419C"/>
    <w:rsid w:val="006E47AB"/>
    <w:rsid w:val="006E5064"/>
    <w:rsid w:val="006F06D5"/>
    <w:rsid w:val="006F3491"/>
    <w:rsid w:val="006F50D0"/>
    <w:rsid w:val="006F71A7"/>
    <w:rsid w:val="0070084D"/>
    <w:rsid w:val="0070326E"/>
    <w:rsid w:val="00705609"/>
    <w:rsid w:val="00705C37"/>
    <w:rsid w:val="00707D46"/>
    <w:rsid w:val="00710070"/>
    <w:rsid w:val="007102D2"/>
    <w:rsid w:val="007102DD"/>
    <w:rsid w:val="00711BFD"/>
    <w:rsid w:val="007126D0"/>
    <w:rsid w:val="00713395"/>
    <w:rsid w:val="00713948"/>
    <w:rsid w:val="0071396F"/>
    <w:rsid w:val="007152A6"/>
    <w:rsid w:val="007157E2"/>
    <w:rsid w:val="00721928"/>
    <w:rsid w:val="007237E2"/>
    <w:rsid w:val="00723991"/>
    <w:rsid w:val="0072403F"/>
    <w:rsid w:val="007260EA"/>
    <w:rsid w:val="00727E8F"/>
    <w:rsid w:val="00732090"/>
    <w:rsid w:val="00732BEA"/>
    <w:rsid w:val="00735869"/>
    <w:rsid w:val="0073757C"/>
    <w:rsid w:val="00737BCE"/>
    <w:rsid w:val="007418D1"/>
    <w:rsid w:val="007421BA"/>
    <w:rsid w:val="007423BA"/>
    <w:rsid w:val="007452F0"/>
    <w:rsid w:val="00746FA0"/>
    <w:rsid w:val="0074718E"/>
    <w:rsid w:val="007504E0"/>
    <w:rsid w:val="007520AC"/>
    <w:rsid w:val="007521B0"/>
    <w:rsid w:val="0075296F"/>
    <w:rsid w:val="00752A7D"/>
    <w:rsid w:val="00753A27"/>
    <w:rsid w:val="007543D4"/>
    <w:rsid w:val="00755ACA"/>
    <w:rsid w:val="00757056"/>
    <w:rsid w:val="00762262"/>
    <w:rsid w:val="00765A2B"/>
    <w:rsid w:val="0076716B"/>
    <w:rsid w:val="007721FC"/>
    <w:rsid w:val="00772460"/>
    <w:rsid w:val="00774130"/>
    <w:rsid w:val="00775C16"/>
    <w:rsid w:val="00776E36"/>
    <w:rsid w:val="007826BF"/>
    <w:rsid w:val="00782CC6"/>
    <w:rsid w:val="00782DAA"/>
    <w:rsid w:val="00783B20"/>
    <w:rsid w:val="00783C23"/>
    <w:rsid w:val="00785488"/>
    <w:rsid w:val="007921B4"/>
    <w:rsid w:val="007931B2"/>
    <w:rsid w:val="0079330F"/>
    <w:rsid w:val="0079342A"/>
    <w:rsid w:val="0079381F"/>
    <w:rsid w:val="007B1355"/>
    <w:rsid w:val="007B4557"/>
    <w:rsid w:val="007B4949"/>
    <w:rsid w:val="007B7141"/>
    <w:rsid w:val="007C101D"/>
    <w:rsid w:val="007C3282"/>
    <w:rsid w:val="007C4455"/>
    <w:rsid w:val="007C65E6"/>
    <w:rsid w:val="007C719E"/>
    <w:rsid w:val="007D27C5"/>
    <w:rsid w:val="007D27ED"/>
    <w:rsid w:val="007D4C98"/>
    <w:rsid w:val="007D5A11"/>
    <w:rsid w:val="007D6617"/>
    <w:rsid w:val="007D6B46"/>
    <w:rsid w:val="007D7F0F"/>
    <w:rsid w:val="007E01DD"/>
    <w:rsid w:val="007E10C7"/>
    <w:rsid w:val="007E1829"/>
    <w:rsid w:val="007E2DF5"/>
    <w:rsid w:val="007E53A9"/>
    <w:rsid w:val="007E71E2"/>
    <w:rsid w:val="007F0BC6"/>
    <w:rsid w:val="007F2B87"/>
    <w:rsid w:val="007F33E6"/>
    <w:rsid w:val="007F6916"/>
    <w:rsid w:val="007F7AD7"/>
    <w:rsid w:val="008006D1"/>
    <w:rsid w:val="00802DB2"/>
    <w:rsid w:val="0081133D"/>
    <w:rsid w:val="00812A9A"/>
    <w:rsid w:val="00814059"/>
    <w:rsid w:val="00815316"/>
    <w:rsid w:val="0081604A"/>
    <w:rsid w:val="0082042E"/>
    <w:rsid w:val="00820F32"/>
    <w:rsid w:val="0082174B"/>
    <w:rsid w:val="008265A2"/>
    <w:rsid w:val="0083002B"/>
    <w:rsid w:val="00830EA1"/>
    <w:rsid w:val="00831374"/>
    <w:rsid w:val="00836D05"/>
    <w:rsid w:val="00837C55"/>
    <w:rsid w:val="0084127D"/>
    <w:rsid w:val="008451A7"/>
    <w:rsid w:val="00852A2A"/>
    <w:rsid w:val="008532EB"/>
    <w:rsid w:val="008538A4"/>
    <w:rsid w:val="0085528B"/>
    <w:rsid w:val="00855A3F"/>
    <w:rsid w:val="00855E55"/>
    <w:rsid w:val="0085734E"/>
    <w:rsid w:val="00857580"/>
    <w:rsid w:val="00865238"/>
    <w:rsid w:val="008667BF"/>
    <w:rsid w:val="00866E4C"/>
    <w:rsid w:val="008707F3"/>
    <w:rsid w:val="008735A9"/>
    <w:rsid w:val="00873DFC"/>
    <w:rsid w:val="008749F0"/>
    <w:rsid w:val="00874AE3"/>
    <w:rsid w:val="00875070"/>
    <w:rsid w:val="008775BD"/>
    <w:rsid w:val="0088430D"/>
    <w:rsid w:val="00892118"/>
    <w:rsid w:val="00894231"/>
    <w:rsid w:val="00895645"/>
    <w:rsid w:val="008A0DCC"/>
    <w:rsid w:val="008A2507"/>
    <w:rsid w:val="008A2991"/>
    <w:rsid w:val="008A2CE6"/>
    <w:rsid w:val="008A2F0C"/>
    <w:rsid w:val="008A363C"/>
    <w:rsid w:val="008A3DC5"/>
    <w:rsid w:val="008A3F4A"/>
    <w:rsid w:val="008A552E"/>
    <w:rsid w:val="008A56CD"/>
    <w:rsid w:val="008A750D"/>
    <w:rsid w:val="008A7851"/>
    <w:rsid w:val="008B0543"/>
    <w:rsid w:val="008B1C5C"/>
    <w:rsid w:val="008B5D32"/>
    <w:rsid w:val="008C0494"/>
    <w:rsid w:val="008C18D4"/>
    <w:rsid w:val="008C2448"/>
    <w:rsid w:val="008C3562"/>
    <w:rsid w:val="008C3782"/>
    <w:rsid w:val="008C5815"/>
    <w:rsid w:val="008D0C85"/>
    <w:rsid w:val="008D1E69"/>
    <w:rsid w:val="008D3B0E"/>
    <w:rsid w:val="008D4A32"/>
    <w:rsid w:val="008D50B2"/>
    <w:rsid w:val="008D593A"/>
    <w:rsid w:val="008E2431"/>
    <w:rsid w:val="008E3571"/>
    <w:rsid w:val="008E442D"/>
    <w:rsid w:val="008E7760"/>
    <w:rsid w:val="008F412D"/>
    <w:rsid w:val="008F5933"/>
    <w:rsid w:val="008F599B"/>
    <w:rsid w:val="008F6A67"/>
    <w:rsid w:val="008F722C"/>
    <w:rsid w:val="008F7D72"/>
    <w:rsid w:val="009060F4"/>
    <w:rsid w:val="00907360"/>
    <w:rsid w:val="00907D71"/>
    <w:rsid w:val="009109AE"/>
    <w:rsid w:val="00911456"/>
    <w:rsid w:val="00922001"/>
    <w:rsid w:val="00922C17"/>
    <w:rsid w:val="009237F5"/>
    <w:rsid w:val="00923E3C"/>
    <w:rsid w:val="00924801"/>
    <w:rsid w:val="009252FE"/>
    <w:rsid w:val="00934832"/>
    <w:rsid w:val="00940156"/>
    <w:rsid w:val="009402F0"/>
    <w:rsid w:val="0094197C"/>
    <w:rsid w:val="00941ECE"/>
    <w:rsid w:val="009429BA"/>
    <w:rsid w:val="00942DDD"/>
    <w:rsid w:val="009516A8"/>
    <w:rsid w:val="009516D4"/>
    <w:rsid w:val="009526DF"/>
    <w:rsid w:val="00952B95"/>
    <w:rsid w:val="0095371B"/>
    <w:rsid w:val="00954701"/>
    <w:rsid w:val="00957B11"/>
    <w:rsid w:val="00960D19"/>
    <w:rsid w:val="00961930"/>
    <w:rsid w:val="009631F7"/>
    <w:rsid w:val="00965262"/>
    <w:rsid w:val="00967DC2"/>
    <w:rsid w:val="00970D34"/>
    <w:rsid w:val="009749F5"/>
    <w:rsid w:val="0097705C"/>
    <w:rsid w:val="00981A6C"/>
    <w:rsid w:val="00981A95"/>
    <w:rsid w:val="009833C7"/>
    <w:rsid w:val="00983F6B"/>
    <w:rsid w:val="00986343"/>
    <w:rsid w:val="009902F6"/>
    <w:rsid w:val="00994519"/>
    <w:rsid w:val="00994A1D"/>
    <w:rsid w:val="009950BB"/>
    <w:rsid w:val="009950FE"/>
    <w:rsid w:val="009951CD"/>
    <w:rsid w:val="00996A4A"/>
    <w:rsid w:val="009A5661"/>
    <w:rsid w:val="009B3D8F"/>
    <w:rsid w:val="009B41B4"/>
    <w:rsid w:val="009B5704"/>
    <w:rsid w:val="009B7F24"/>
    <w:rsid w:val="009C2EA7"/>
    <w:rsid w:val="009C3335"/>
    <w:rsid w:val="009C5A53"/>
    <w:rsid w:val="009C6D8F"/>
    <w:rsid w:val="009D0187"/>
    <w:rsid w:val="009D0A63"/>
    <w:rsid w:val="009D282F"/>
    <w:rsid w:val="009D3648"/>
    <w:rsid w:val="009D3DCD"/>
    <w:rsid w:val="009D55C2"/>
    <w:rsid w:val="009D6169"/>
    <w:rsid w:val="009D7AD2"/>
    <w:rsid w:val="009D7CF6"/>
    <w:rsid w:val="009E1C66"/>
    <w:rsid w:val="009E44D1"/>
    <w:rsid w:val="009E5641"/>
    <w:rsid w:val="009E7B1A"/>
    <w:rsid w:val="009F0136"/>
    <w:rsid w:val="009F24A8"/>
    <w:rsid w:val="009F258B"/>
    <w:rsid w:val="009F338B"/>
    <w:rsid w:val="009F393D"/>
    <w:rsid w:val="009F4559"/>
    <w:rsid w:val="009F477D"/>
    <w:rsid w:val="009F4BE9"/>
    <w:rsid w:val="009F7F46"/>
    <w:rsid w:val="00A000BF"/>
    <w:rsid w:val="00A015F3"/>
    <w:rsid w:val="00A02E68"/>
    <w:rsid w:val="00A04EEA"/>
    <w:rsid w:val="00A0587E"/>
    <w:rsid w:val="00A06613"/>
    <w:rsid w:val="00A0714D"/>
    <w:rsid w:val="00A07DCD"/>
    <w:rsid w:val="00A110D4"/>
    <w:rsid w:val="00A14C70"/>
    <w:rsid w:val="00A15497"/>
    <w:rsid w:val="00A16599"/>
    <w:rsid w:val="00A17B31"/>
    <w:rsid w:val="00A17E05"/>
    <w:rsid w:val="00A20C6F"/>
    <w:rsid w:val="00A22E5D"/>
    <w:rsid w:val="00A236C0"/>
    <w:rsid w:val="00A23A55"/>
    <w:rsid w:val="00A23BD2"/>
    <w:rsid w:val="00A26DAC"/>
    <w:rsid w:val="00A275BC"/>
    <w:rsid w:val="00A27C0A"/>
    <w:rsid w:val="00A30EA9"/>
    <w:rsid w:val="00A31FB9"/>
    <w:rsid w:val="00A323C9"/>
    <w:rsid w:val="00A331AD"/>
    <w:rsid w:val="00A36D5A"/>
    <w:rsid w:val="00A41404"/>
    <w:rsid w:val="00A44939"/>
    <w:rsid w:val="00A4577D"/>
    <w:rsid w:val="00A457DA"/>
    <w:rsid w:val="00A46138"/>
    <w:rsid w:val="00A464B4"/>
    <w:rsid w:val="00A466D5"/>
    <w:rsid w:val="00A46AEE"/>
    <w:rsid w:val="00A50059"/>
    <w:rsid w:val="00A53DD7"/>
    <w:rsid w:val="00A540B3"/>
    <w:rsid w:val="00A5534B"/>
    <w:rsid w:val="00A57184"/>
    <w:rsid w:val="00A608F1"/>
    <w:rsid w:val="00A63D61"/>
    <w:rsid w:val="00A63D6B"/>
    <w:rsid w:val="00A74717"/>
    <w:rsid w:val="00A76EBA"/>
    <w:rsid w:val="00A77D17"/>
    <w:rsid w:val="00A77D23"/>
    <w:rsid w:val="00A81EC1"/>
    <w:rsid w:val="00A823D7"/>
    <w:rsid w:val="00A84B52"/>
    <w:rsid w:val="00A8660F"/>
    <w:rsid w:val="00A9225A"/>
    <w:rsid w:val="00A95C48"/>
    <w:rsid w:val="00AA1F9E"/>
    <w:rsid w:val="00AA28E3"/>
    <w:rsid w:val="00AA649B"/>
    <w:rsid w:val="00AA7056"/>
    <w:rsid w:val="00AA7462"/>
    <w:rsid w:val="00AA75A7"/>
    <w:rsid w:val="00AB31C6"/>
    <w:rsid w:val="00AB37FF"/>
    <w:rsid w:val="00AB3D1A"/>
    <w:rsid w:val="00AB3DF7"/>
    <w:rsid w:val="00AB523B"/>
    <w:rsid w:val="00AC41ED"/>
    <w:rsid w:val="00AC4418"/>
    <w:rsid w:val="00AC4469"/>
    <w:rsid w:val="00AC50C6"/>
    <w:rsid w:val="00AC608F"/>
    <w:rsid w:val="00AD1BFA"/>
    <w:rsid w:val="00AD4738"/>
    <w:rsid w:val="00AD5473"/>
    <w:rsid w:val="00AD7BF1"/>
    <w:rsid w:val="00AD7E40"/>
    <w:rsid w:val="00ADDFCE"/>
    <w:rsid w:val="00AE3686"/>
    <w:rsid w:val="00AF34B8"/>
    <w:rsid w:val="00AF7B31"/>
    <w:rsid w:val="00B03FD7"/>
    <w:rsid w:val="00B109EC"/>
    <w:rsid w:val="00B1477A"/>
    <w:rsid w:val="00B16B6B"/>
    <w:rsid w:val="00B17D73"/>
    <w:rsid w:val="00B2072B"/>
    <w:rsid w:val="00B20993"/>
    <w:rsid w:val="00B20EB7"/>
    <w:rsid w:val="00B24098"/>
    <w:rsid w:val="00B3302B"/>
    <w:rsid w:val="00B34281"/>
    <w:rsid w:val="00B416DB"/>
    <w:rsid w:val="00B42E96"/>
    <w:rsid w:val="00B43B93"/>
    <w:rsid w:val="00B457EF"/>
    <w:rsid w:val="00B5063C"/>
    <w:rsid w:val="00B50EE6"/>
    <w:rsid w:val="00B52185"/>
    <w:rsid w:val="00B52F16"/>
    <w:rsid w:val="00B55C17"/>
    <w:rsid w:val="00B56CBB"/>
    <w:rsid w:val="00B56D5C"/>
    <w:rsid w:val="00B61567"/>
    <w:rsid w:val="00B64D89"/>
    <w:rsid w:val="00B64F00"/>
    <w:rsid w:val="00B6608C"/>
    <w:rsid w:val="00B74F1F"/>
    <w:rsid w:val="00B75458"/>
    <w:rsid w:val="00B77AA4"/>
    <w:rsid w:val="00B81816"/>
    <w:rsid w:val="00B830F9"/>
    <w:rsid w:val="00B832A5"/>
    <w:rsid w:val="00B84C3F"/>
    <w:rsid w:val="00B876E5"/>
    <w:rsid w:val="00B927FE"/>
    <w:rsid w:val="00B9753A"/>
    <w:rsid w:val="00B97542"/>
    <w:rsid w:val="00BA6349"/>
    <w:rsid w:val="00BA6BAB"/>
    <w:rsid w:val="00BA6EC0"/>
    <w:rsid w:val="00BA70E6"/>
    <w:rsid w:val="00BA788D"/>
    <w:rsid w:val="00BB1272"/>
    <w:rsid w:val="00BB30FD"/>
    <w:rsid w:val="00BB479C"/>
    <w:rsid w:val="00BB7286"/>
    <w:rsid w:val="00BC4720"/>
    <w:rsid w:val="00BC6875"/>
    <w:rsid w:val="00BC70F1"/>
    <w:rsid w:val="00BC7185"/>
    <w:rsid w:val="00BD031E"/>
    <w:rsid w:val="00BD18B2"/>
    <w:rsid w:val="00BD54BD"/>
    <w:rsid w:val="00BD5B73"/>
    <w:rsid w:val="00BD75A2"/>
    <w:rsid w:val="00BE0B76"/>
    <w:rsid w:val="00BE0DBD"/>
    <w:rsid w:val="00BE2FDA"/>
    <w:rsid w:val="00BE4204"/>
    <w:rsid w:val="00BE7637"/>
    <w:rsid w:val="00BE78A0"/>
    <w:rsid w:val="00BF1A6A"/>
    <w:rsid w:val="00BF45EB"/>
    <w:rsid w:val="00C0065A"/>
    <w:rsid w:val="00C04C90"/>
    <w:rsid w:val="00C06446"/>
    <w:rsid w:val="00C07B99"/>
    <w:rsid w:val="00C11E0D"/>
    <w:rsid w:val="00C152C2"/>
    <w:rsid w:val="00C16589"/>
    <w:rsid w:val="00C16F8E"/>
    <w:rsid w:val="00C2017A"/>
    <w:rsid w:val="00C2026B"/>
    <w:rsid w:val="00C20470"/>
    <w:rsid w:val="00C21E74"/>
    <w:rsid w:val="00C23E36"/>
    <w:rsid w:val="00C267A0"/>
    <w:rsid w:val="00C30FDD"/>
    <w:rsid w:val="00C32AEE"/>
    <w:rsid w:val="00C32C93"/>
    <w:rsid w:val="00C34B2F"/>
    <w:rsid w:val="00C34EDF"/>
    <w:rsid w:val="00C35EC5"/>
    <w:rsid w:val="00C36C79"/>
    <w:rsid w:val="00C377E2"/>
    <w:rsid w:val="00C377E6"/>
    <w:rsid w:val="00C40AFE"/>
    <w:rsid w:val="00C42296"/>
    <w:rsid w:val="00C4309B"/>
    <w:rsid w:val="00C4641B"/>
    <w:rsid w:val="00C4758B"/>
    <w:rsid w:val="00C4771A"/>
    <w:rsid w:val="00C47C7E"/>
    <w:rsid w:val="00C503A0"/>
    <w:rsid w:val="00C538D5"/>
    <w:rsid w:val="00C56D20"/>
    <w:rsid w:val="00C6181B"/>
    <w:rsid w:val="00C63B2C"/>
    <w:rsid w:val="00C63D6D"/>
    <w:rsid w:val="00C6690E"/>
    <w:rsid w:val="00C703C5"/>
    <w:rsid w:val="00C72530"/>
    <w:rsid w:val="00C734C7"/>
    <w:rsid w:val="00C75333"/>
    <w:rsid w:val="00C75DE3"/>
    <w:rsid w:val="00C805F2"/>
    <w:rsid w:val="00C8194B"/>
    <w:rsid w:val="00C83B21"/>
    <w:rsid w:val="00C85509"/>
    <w:rsid w:val="00C85BD6"/>
    <w:rsid w:val="00C96EFE"/>
    <w:rsid w:val="00C97C93"/>
    <w:rsid w:val="00CA4A89"/>
    <w:rsid w:val="00CA7234"/>
    <w:rsid w:val="00CB392C"/>
    <w:rsid w:val="00CB4936"/>
    <w:rsid w:val="00CB4FAE"/>
    <w:rsid w:val="00CB6188"/>
    <w:rsid w:val="00CB6363"/>
    <w:rsid w:val="00CC5E40"/>
    <w:rsid w:val="00CD2430"/>
    <w:rsid w:val="00CD5D3B"/>
    <w:rsid w:val="00CD665D"/>
    <w:rsid w:val="00CD7AAE"/>
    <w:rsid w:val="00CE1CD5"/>
    <w:rsid w:val="00CE391E"/>
    <w:rsid w:val="00CE693F"/>
    <w:rsid w:val="00CF0770"/>
    <w:rsid w:val="00CF518B"/>
    <w:rsid w:val="00CF6B3C"/>
    <w:rsid w:val="00CF6BDD"/>
    <w:rsid w:val="00CF7C90"/>
    <w:rsid w:val="00D004E3"/>
    <w:rsid w:val="00D00C47"/>
    <w:rsid w:val="00D01128"/>
    <w:rsid w:val="00D03B35"/>
    <w:rsid w:val="00D042C4"/>
    <w:rsid w:val="00D04B61"/>
    <w:rsid w:val="00D04E6F"/>
    <w:rsid w:val="00D0607E"/>
    <w:rsid w:val="00D114F4"/>
    <w:rsid w:val="00D120AB"/>
    <w:rsid w:val="00D1415C"/>
    <w:rsid w:val="00D1569F"/>
    <w:rsid w:val="00D16F0B"/>
    <w:rsid w:val="00D20B1E"/>
    <w:rsid w:val="00D2176D"/>
    <w:rsid w:val="00D222E4"/>
    <w:rsid w:val="00D22462"/>
    <w:rsid w:val="00D230AC"/>
    <w:rsid w:val="00D32489"/>
    <w:rsid w:val="00D3349E"/>
    <w:rsid w:val="00D33F93"/>
    <w:rsid w:val="00D37F1E"/>
    <w:rsid w:val="00D4142F"/>
    <w:rsid w:val="00D430D8"/>
    <w:rsid w:val="00D43DC4"/>
    <w:rsid w:val="00D43EBC"/>
    <w:rsid w:val="00D448B8"/>
    <w:rsid w:val="00D468C2"/>
    <w:rsid w:val="00D50086"/>
    <w:rsid w:val="00D5119A"/>
    <w:rsid w:val="00D519B9"/>
    <w:rsid w:val="00D56BBC"/>
    <w:rsid w:val="00D60081"/>
    <w:rsid w:val="00D62407"/>
    <w:rsid w:val="00D625E7"/>
    <w:rsid w:val="00D67409"/>
    <w:rsid w:val="00D716C2"/>
    <w:rsid w:val="00D72079"/>
    <w:rsid w:val="00D73CB8"/>
    <w:rsid w:val="00D74838"/>
    <w:rsid w:val="00D75845"/>
    <w:rsid w:val="00D8437B"/>
    <w:rsid w:val="00D92087"/>
    <w:rsid w:val="00D942A6"/>
    <w:rsid w:val="00D97335"/>
    <w:rsid w:val="00DA0622"/>
    <w:rsid w:val="00DA0CE8"/>
    <w:rsid w:val="00DA44B4"/>
    <w:rsid w:val="00DA574F"/>
    <w:rsid w:val="00DA6B66"/>
    <w:rsid w:val="00DA7591"/>
    <w:rsid w:val="00DB19E0"/>
    <w:rsid w:val="00DB433B"/>
    <w:rsid w:val="00DC1200"/>
    <w:rsid w:val="00DC2729"/>
    <w:rsid w:val="00DC3DA5"/>
    <w:rsid w:val="00DC5E98"/>
    <w:rsid w:val="00DD0227"/>
    <w:rsid w:val="00DD1674"/>
    <w:rsid w:val="00DD24B4"/>
    <w:rsid w:val="00DD4150"/>
    <w:rsid w:val="00DD5D45"/>
    <w:rsid w:val="00DD5E75"/>
    <w:rsid w:val="00DE0190"/>
    <w:rsid w:val="00DE29DC"/>
    <w:rsid w:val="00DE4CED"/>
    <w:rsid w:val="00DE696D"/>
    <w:rsid w:val="00DF0A55"/>
    <w:rsid w:val="00DF1903"/>
    <w:rsid w:val="00DF346D"/>
    <w:rsid w:val="00DF431D"/>
    <w:rsid w:val="00DF4B73"/>
    <w:rsid w:val="00DF4EAD"/>
    <w:rsid w:val="00DF55A2"/>
    <w:rsid w:val="00E02277"/>
    <w:rsid w:val="00E02418"/>
    <w:rsid w:val="00E02ACB"/>
    <w:rsid w:val="00E15CDE"/>
    <w:rsid w:val="00E2280D"/>
    <w:rsid w:val="00E22F01"/>
    <w:rsid w:val="00E24361"/>
    <w:rsid w:val="00E247A4"/>
    <w:rsid w:val="00E25A0A"/>
    <w:rsid w:val="00E27665"/>
    <w:rsid w:val="00E3103D"/>
    <w:rsid w:val="00E32798"/>
    <w:rsid w:val="00E33CC8"/>
    <w:rsid w:val="00E437F7"/>
    <w:rsid w:val="00E448EE"/>
    <w:rsid w:val="00E452AF"/>
    <w:rsid w:val="00E471EA"/>
    <w:rsid w:val="00E47BAA"/>
    <w:rsid w:val="00E51C91"/>
    <w:rsid w:val="00E54E31"/>
    <w:rsid w:val="00E61E65"/>
    <w:rsid w:val="00E64888"/>
    <w:rsid w:val="00E64BAF"/>
    <w:rsid w:val="00E667C1"/>
    <w:rsid w:val="00E67147"/>
    <w:rsid w:val="00E71937"/>
    <w:rsid w:val="00E71D8B"/>
    <w:rsid w:val="00E72BB5"/>
    <w:rsid w:val="00E772F5"/>
    <w:rsid w:val="00E838F1"/>
    <w:rsid w:val="00E8453A"/>
    <w:rsid w:val="00E84BCF"/>
    <w:rsid w:val="00E85634"/>
    <w:rsid w:val="00E864F3"/>
    <w:rsid w:val="00E872C6"/>
    <w:rsid w:val="00E90390"/>
    <w:rsid w:val="00E90418"/>
    <w:rsid w:val="00E90E75"/>
    <w:rsid w:val="00E9181B"/>
    <w:rsid w:val="00E929F6"/>
    <w:rsid w:val="00E978FF"/>
    <w:rsid w:val="00E97E88"/>
    <w:rsid w:val="00EA1A84"/>
    <w:rsid w:val="00EA233D"/>
    <w:rsid w:val="00EA4BBB"/>
    <w:rsid w:val="00EB1FF2"/>
    <w:rsid w:val="00EB7861"/>
    <w:rsid w:val="00EB7F3B"/>
    <w:rsid w:val="00EC213D"/>
    <w:rsid w:val="00EC2C8D"/>
    <w:rsid w:val="00EC3B88"/>
    <w:rsid w:val="00EC3F88"/>
    <w:rsid w:val="00ED2D30"/>
    <w:rsid w:val="00ED36D8"/>
    <w:rsid w:val="00ED5083"/>
    <w:rsid w:val="00ED51BE"/>
    <w:rsid w:val="00ED5F1E"/>
    <w:rsid w:val="00ED5F7C"/>
    <w:rsid w:val="00ED69FE"/>
    <w:rsid w:val="00EE3448"/>
    <w:rsid w:val="00EE570A"/>
    <w:rsid w:val="00EE5748"/>
    <w:rsid w:val="00EE6836"/>
    <w:rsid w:val="00EE6BD7"/>
    <w:rsid w:val="00EE7974"/>
    <w:rsid w:val="00EF1290"/>
    <w:rsid w:val="00EF2592"/>
    <w:rsid w:val="00EF70B3"/>
    <w:rsid w:val="00F018B8"/>
    <w:rsid w:val="00F0355A"/>
    <w:rsid w:val="00F04EDD"/>
    <w:rsid w:val="00F06254"/>
    <w:rsid w:val="00F0689D"/>
    <w:rsid w:val="00F10262"/>
    <w:rsid w:val="00F11B07"/>
    <w:rsid w:val="00F147D8"/>
    <w:rsid w:val="00F14A1C"/>
    <w:rsid w:val="00F16B67"/>
    <w:rsid w:val="00F16F9E"/>
    <w:rsid w:val="00F2017C"/>
    <w:rsid w:val="00F26081"/>
    <w:rsid w:val="00F3337F"/>
    <w:rsid w:val="00F40162"/>
    <w:rsid w:val="00F416CD"/>
    <w:rsid w:val="00F43B57"/>
    <w:rsid w:val="00F44662"/>
    <w:rsid w:val="00F44849"/>
    <w:rsid w:val="00F44AB5"/>
    <w:rsid w:val="00F44E10"/>
    <w:rsid w:val="00F47A3A"/>
    <w:rsid w:val="00F52320"/>
    <w:rsid w:val="00F52570"/>
    <w:rsid w:val="00F5423E"/>
    <w:rsid w:val="00F62BBF"/>
    <w:rsid w:val="00F638EC"/>
    <w:rsid w:val="00F74431"/>
    <w:rsid w:val="00F82056"/>
    <w:rsid w:val="00F831C5"/>
    <w:rsid w:val="00F837C1"/>
    <w:rsid w:val="00F83D63"/>
    <w:rsid w:val="00F85F57"/>
    <w:rsid w:val="00F91A50"/>
    <w:rsid w:val="00F92F39"/>
    <w:rsid w:val="00F93721"/>
    <w:rsid w:val="00F94B36"/>
    <w:rsid w:val="00F955D0"/>
    <w:rsid w:val="00FA1E0D"/>
    <w:rsid w:val="00FA6E0B"/>
    <w:rsid w:val="00FA72CE"/>
    <w:rsid w:val="00FA78D4"/>
    <w:rsid w:val="00FB01B5"/>
    <w:rsid w:val="00FB112D"/>
    <w:rsid w:val="00FB2EDB"/>
    <w:rsid w:val="00FB3832"/>
    <w:rsid w:val="00FB5799"/>
    <w:rsid w:val="00FC1DE4"/>
    <w:rsid w:val="00FC7244"/>
    <w:rsid w:val="00FD3277"/>
    <w:rsid w:val="00FD4427"/>
    <w:rsid w:val="00FE3CD3"/>
    <w:rsid w:val="00FE41CC"/>
    <w:rsid w:val="00FE44EE"/>
    <w:rsid w:val="00FE475E"/>
    <w:rsid w:val="00FE4965"/>
    <w:rsid w:val="00FF098A"/>
    <w:rsid w:val="00FF1530"/>
    <w:rsid w:val="00FF78D9"/>
    <w:rsid w:val="0267BA72"/>
    <w:rsid w:val="04D40771"/>
    <w:rsid w:val="095A01BB"/>
    <w:rsid w:val="101C49BE"/>
    <w:rsid w:val="13BD7794"/>
    <w:rsid w:val="1AE95F19"/>
    <w:rsid w:val="1CC44E27"/>
    <w:rsid w:val="21CDC317"/>
    <w:rsid w:val="321E670F"/>
    <w:rsid w:val="32484AFD"/>
    <w:rsid w:val="416A8573"/>
    <w:rsid w:val="4797565F"/>
    <w:rsid w:val="4FBE344E"/>
    <w:rsid w:val="5771DCF1"/>
    <w:rsid w:val="59441F91"/>
    <w:rsid w:val="5C022619"/>
    <w:rsid w:val="608568ED"/>
    <w:rsid w:val="65B38AC9"/>
    <w:rsid w:val="667434B9"/>
    <w:rsid w:val="6D8DBAD6"/>
    <w:rsid w:val="73727A8B"/>
    <w:rsid w:val="743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C382"/>
  <w15:chartTrackingRefBased/>
  <w15:docId w15:val="{A91EFDBA-DC3E-4F4D-821D-31760996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49"/>
    <w:pPr>
      <w:spacing w:after="160" w:line="293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numPr>
        <w:ilvl w:val="1"/>
        <w:numId w:val="13"/>
      </w:numPr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520AC"/>
    <w:pPr>
      <w:tabs>
        <w:tab w:val="left" w:pos="660"/>
        <w:tab w:val="right" w:leader="dot" w:pos="9628"/>
      </w:tabs>
      <w:spacing w:after="100"/>
      <w:ind w:left="851" w:hanging="851"/>
    </w:pPr>
  </w:style>
  <w:style w:type="paragraph" w:styleId="Obsah2">
    <w:name w:val="toc 2"/>
    <w:basedOn w:val="Normln"/>
    <w:next w:val="Normln"/>
    <w:autoRedefine/>
    <w:uiPriority w:val="39"/>
    <w:unhideWhenUsed/>
    <w:rsid w:val="00120DB4"/>
    <w:pPr>
      <w:tabs>
        <w:tab w:val="left" w:pos="880"/>
        <w:tab w:val="right" w:leader="dot" w:pos="9628"/>
      </w:tabs>
      <w:spacing w:after="100"/>
      <w:ind w:firstLine="426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rsid w:val="004F6F5E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4F6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F5E"/>
    <w:rPr>
      <w:color w:val="000000" w:themeColor="text1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36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7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7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3D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964B0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C23E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19A"/>
  </w:style>
  <w:style w:type="character" w:customStyle="1" w:styleId="tabchar">
    <w:name w:val="tabchar"/>
    <w:basedOn w:val="Standardnpsmoodstavce"/>
    <w:rsid w:val="00D5119A"/>
  </w:style>
  <w:style w:type="character" w:customStyle="1" w:styleId="eop">
    <w:name w:val="eop"/>
    <w:basedOn w:val="Standardnpsmoodstavce"/>
    <w:rsid w:val="00D5119A"/>
  </w:style>
  <w:style w:type="character" w:customStyle="1" w:styleId="spellingerror">
    <w:name w:val="spellingerror"/>
    <w:basedOn w:val="Standardnpsmoodstavce"/>
    <w:rsid w:val="00D5119A"/>
  </w:style>
  <w:style w:type="table" w:customStyle="1" w:styleId="Mkatabulky1">
    <w:name w:val="Mřížka tabulky1"/>
    <w:basedOn w:val="Normlntabulka"/>
    <w:next w:val="Mkatabulky"/>
    <w:uiPriority w:val="59"/>
    <w:rsid w:val="009B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FBF3F94A871145AB75DFE0338CB7D7" ma:contentTypeVersion="10" ma:contentTypeDescription="Vytvoří nový dokument" ma:contentTypeScope="" ma:versionID="4da08125c8d10e90c41bceede4de4245">
  <xsd:schema xmlns:xsd="http://www.w3.org/2001/XMLSchema" xmlns:xs="http://www.w3.org/2001/XMLSchema" xmlns:p="http://schemas.microsoft.com/office/2006/metadata/properties" xmlns:ns2="9e84f969-81c3-4f57-aabc-23e58219cc99" xmlns:ns3="c4c0cc1b-73de-4df2-b610-3eec2987ce26" targetNamespace="http://schemas.microsoft.com/office/2006/metadata/properties" ma:root="true" ma:fieldsID="ea44962dff1fac5319b3d1a339f6c6ec" ns2:_="" ns3:_="">
    <xsd:import namespace="9e84f969-81c3-4f57-aabc-23e58219cc99"/>
    <xsd:import namespace="c4c0cc1b-73de-4df2-b610-3eec2987c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4f969-81c3-4f57-aabc-23e58219c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4dd7ddbe-1f86-4eaf-800e-08e792b06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0cc1b-73de-4df2-b610-3eec2987ce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a1f930-aebe-4c2a-9ce9-5aec712fb7b0}" ma:internalName="TaxCatchAll" ma:showField="CatchAllData" ma:web="c4c0cc1b-73de-4df2-b610-3eec2987c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4f969-81c3-4f57-aabc-23e58219cc99">
      <Terms xmlns="http://schemas.microsoft.com/office/infopath/2007/PartnerControls"/>
    </lcf76f155ced4ddcb4097134ff3c332f>
    <TaxCatchAll xmlns="c4c0cc1b-73de-4df2-b610-3eec2987ce26" xsi:nil="true"/>
  </documentManagement>
</p:properties>
</file>

<file path=customXml/itemProps1.xml><?xml version="1.0" encoding="utf-8"?>
<ds:datastoreItem xmlns:ds="http://schemas.openxmlformats.org/officeDocument/2006/customXml" ds:itemID="{AF893318-1B36-4953-AC44-7C2C3F497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6D97A-0001-4793-ADC9-016AB33C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4f969-81c3-4f57-aabc-23e58219cc99"/>
    <ds:schemaRef ds:uri="c4c0cc1b-73de-4df2-b610-3eec2987c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F047C-4070-424F-9B94-13E111628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EE0119-6B30-47FA-B735-059B548210DF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e84f969-81c3-4f57-aabc-23e58219cc99"/>
    <ds:schemaRef ds:uri="http://schemas.microsoft.com/office/2006/documentManagement/types"/>
    <ds:schemaRef ds:uri="http://purl.org/dc/elements/1.1/"/>
    <ds:schemaRef ds:uri="c4c0cc1b-73de-4df2-b610-3eec2987ce26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Radim</dc:creator>
  <cp:keywords/>
  <dc:description/>
  <cp:lastModifiedBy>Mašková Adéla</cp:lastModifiedBy>
  <cp:revision>2</cp:revision>
  <cp:lastPrinted>2023-04-19T12:14:00Z</cp:lastPrinted>
  <dcterms:created xsi:type="dcterms:W3CDTF">2023-05-29T08:24:00Z</dcterms:created>
  <dcterms:modified xsi:type="dcterms:W3CDTF">2023-05-29T08:24:00Z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36c61-f8c4-4a05-8a4c-f56df6f11611_Enabled">
    <vt:lpwstr>true</vt:lpwstr>
  </property>
  <property fmtid="{D5CDD505-2E9C-101B-9397-08002B2CF9AE}" pid="3" name="MSIP_Label_e4436c61-f8c4-4a05-8a4c-f56df6f11611_SetDate">
    <vt:lpwstr>2022-03-27T06:15:54Z</vt:lpwstr>
  </property>
  <property fmtid="{D5CDD505-2E9C-101B-9397-08002B2CF9AE}" pid="4" name="MSIP_Label_e4436c61-f8c4-4a05-8a4c-f56df6f11611_Method">
    <vt:lpwstr>Privileged</vt:lpwstr>
  </property>
  <property fmtid="{D5CDD505-2E9C-101B-9397-08002B2CF9AE}" pid="5" name="MSIP_Label_e4436c61-f8c4-4a05-8a4c-f56df6f11611_Name">
    <vt:lpwstr>Interní - s popiskem</vt:lpwstr>
  </property>
  <property fmtid="{D5CDD505-2E9C-101B-9397-08002B2CF9AE}" pid="6" name="MSIP_Label_e4436c61-f8c4-4a05-8a4c-f56df6f11611_SiteId">
    <vt:lpwstr>1f9775f0-c6d0-40f3-b27c-91cb5bbd294a</vt:lpwstr>
  </property>
  <property fmtid="{D5CDD505-2E9C-101B-9397-08002B2CF9AE}" pid="7" name="MSIP_Label_e4436c61-f8c4-4a05-8a4c-f56df6f11611_ActionId">
    <vt:lpwstr>ab695c8a-d333-46ab-b1ec-0796997e4681</vt:lpwstr>
  </property>
  <property fmtid="{D5CDD505-2E9C-101B-9397-08002B2CF9AE}" pid="8" name="MSIP_Label_e4436c61-f8c4-4a05-8a4c-f56df6f11611_ContentBits">
    <vt:lpwstr>1</vt:lpwstr>
  </property>
  <property fmtid="{D5CDD505-2E9C-101B-9397-08002B2CF9AE}" pid="9" name="MSIP_Label_d79dbf13-dba3-469b-a7af-e84a8c38b3fd_Enabled">
    <vt:lpwstr>true</vt:lpwstr>
  </property>
  <property fmtid="{D5CDD505-2E9C-101B-9397-08002B2CF9AE}" pid="10" name="MSIP_Label_d79dbf13-dba3-469b-a7af-e84a8c38b3fd_SetDate">
    <vt:lpwstr>2022-04-12T20:51:15Z</vt:lpwstr>
  </property>
  <property fmtid="{D5CDD505-2E9C-101B-9397-08002B2CF9AE}" pid="11" name="MSIP_Label_d79dbf13-dba3-469b-a7af-e84a8c38b3fd_Method">
    <vt:lpwstr>Privileged</vt:lpwstr>
  </property>
  <property fmtid="{D5CDD505-2E9C-101B-9397-08002B2CF9AE}" pid="12" name="MSIP_Label_d79dbf13-dba3-469b-a7af-e84a8c38b3fd_Name">
    <vt:lpwstr>Obecné</vt:lpwstr>
  </property>
  <property fmtid="{D5CDD505-2E9C-101B-9397-08002B2CF9AE}" pid="13" name="MSIP_Label_d79dbf13-dba3-469b-a7af-e84a8c38b3fd_SiteId">
    <vt:lpwstr>7f4d05a7-f98a-4578-9ef7-f80fe5d8a22b</vt:lpwstr>
  </property>
  <property fmtid="{D5CDD505-2E9C-101B-9397-08002B2CF9AE}" pid="14" name="MSIP_Label_d79dbf13-dba3-469b-a7af-e84a8c38b3fd_ActionId">
    <vt:lpwstr>a1c2fac9-f024-474e-b8e8-aa00f45c1ed9</vt:lpwstr>
  </property>
  <property fmtid="{D5CDD505-2E9C-101B-9397-08002B2CF9AE}" pid="15" name="MSIP_Label_d79dbf13-dba3-469b-a7af-e84a8c38b3fd_ContentBits">
    <vt:lpwstr>0</vt:lpwstr>
  </property>
  <property fmtid="{D5CDD505-2E9C-101B-9397-08002B2CF9AE}" pid="16" name="ContentTypeId">
    <vt:lpwstr>0x01010004FBF3F94A871145AB75DFE0338CB7D7</vt:lpwstr>
  </property>
  <property fmtid="{D5CDD505-2E9C-101B-9397-08002B2CF9AE}" pid="17" name="Order">
    <vt:r8>8403000</vt:r8>
  </property>
  <property fmtid="{D5CDD505-2E9C-101B-9397-08002B2CF9AE}" pid="18" name="MediaServiceImageTags">
    <vt:lpwstr/>
  </property>
</Properties>
</file>