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61B7" w14:textId="77777777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color w:val="000000"/>
          <w:sz w:val="28"/>
          <w:szCs w:val="28"/>
        </w:rPr>
      </w:pPr>
      <w:bookmarkStart w:id="0" w:name="_Toc100658725"/>
      <w:bookmarkStart w:id="1" w:name="_Toc101861713"/>
      <w:bookmarkStart w:id="2" w:name="_Toc102134785"/>
      <w:bookmarkStart w:id="3" w:name="_Toc102399802"/>
      <w:bookmarkEnd w:id="0"/>
      <w:bookmarkEnd w:id="1"/>
      <w:bookmarkEnd w:id="2"/>
      <w:bookmarkEnd w:id="3"/>
    </w:p>
    <w:p w14:paraId="740DC04D" w14:textId="36A46599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</w:rPr>
        <w:t>Ministerstvo průmyslu a obchodu</w:t>
      </w:r>
      <w:r>
        <w:rPr>
          <w:rStyle w:val="eop"/>
          <w:rFonts w:ascii="Calibri" w:eastAsiaTheme="majorEastAsia" w:hAnsi="Calibri" w:cs="Calibri"/>
          <w:color w:val="000000"/>
          <w:sz w:val="28"/>
          <w:szCs w:val="28"/>
        </w:rPr>
        <w:t> </w:t>
      </w:r>
    </w:p>
    <w:p w14:paraId="4E974E12" w14:textId="77777777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</w:rPr>
        <w:t>České republiky</w:t>
      </w:r>
      <w:r>
        <w:rPr>
          <w:rStyle w:val="eop"/>
          <w:rFonts w:ascii="Calibri" w:eastAsiaTheme="majorEastAsia" w:hAnsi="Calibri" w:cs="Calibri"/>
          <w:color w:val="000000"/>
          <w:sz w:val="28"/>
          <w:szCs w:val="28"/>
        </w:rPr>
        <w:t> </w:t>
      </w:r>
    </w:p>
    <w:p w14:paraId="1D9AEB5F" w14:textId="77777777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</w:rPr>
        <w:t>Řídící orgán OP TAK</w:t>
      </w:r>
      <w:r>
        <w:rPr>
          <w:rStyle w:val="eop"/>
          <w:rFonts w:ascii="Calibri" w:eastAsiaTheme="majorEastAsia" w:hAnsi="Calibri" w:cs="Calibri"/>
          <w:color w:val="000000"/>
          <w:sz w:val="28"/>
          <w:szCs w:val="28"/>
        </w:rPr>
        <w:t> </w:t>
      </w:r>
    </w:p>
    <w:p w14:paraId="5B446564" w14:textId="77777777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69F28AE9" w14:textId="77777777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18C807D4" w14:textId="77777777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4CE11B2B" w14:textId="77777777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72DC2193" w14:textId="77777777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02010642" w14:textId="77777777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7C59BD35" w14:textId="77777777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12C68558" w14:textId="77777777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eastAsiaTheme="majorEastAsia" w:hAnsi="Calibri" w:cs="Calibri"/>
          <w:color w:val="000000"/>
          <w:sz w:val="22"/>
          <w:szCs w:val="22"/>
        </w:rPr>
      </w:pPr>
    </w:p>
    <w:p w14:paraId="19BC930B" w14:textId="64FE81CD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7261D00E" w14:textId="77777777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2D7798BB" w14:textId="77777777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602B0A49" w14:textId="77777777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6E366FE1" w14:textId="77777777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396EF104" w14:textId="77777777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Calibri" w:eastAsiaTheme="majorEastAsia" w:hAnsi="Calibri" w:cs="Calibri"/>
          <w:color w:val="000000"/>
          <w:sz w:val="22"/>
          <w:szCs w:val="22"/>
        </w:rPr>
        <w:t> </w:t>
      </w:r>
    </w:p>
    <w:p w14:paraId="626A7C02" w14:textId="77777777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color w:val="000000"/>
          <w:sz w:val="32"/>
          <w:szCs w:val="32"/>
        </w:rPr>
      </w:pPr>
      <w:r>
        <w:rPr>
          <w:rStyle w:val="normaltextrun"/>
          <w:rFonts w:ascii="Calibri" w:hAnsi="Calibri" w:cs="Calibri"/>
          <w:b/>
          <w:bCs/>
          <w:color w:val="000000"/>
          <w:sz w:val="32"/>
          <w:szCs w:val="32"/>
        </w:rPr>
        <w:t>Příloha č. 7</w:t>
      </w:r>
    </w:p>
    <w:p w14:paraId="0A091E78" w14:textId="3EBE00DC" w:rsidR="005E0D6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color w:val="000000"/>
          <w:sz w:val="32"/>
          <w:szCs w:val="32"/>
        </w:rPr>
      </w:pPr>
      <w:r>
        <w:rPr>
          <w:rStyle w:val="normaltextrun"/>
          <w:rFonts w:ascii="Calibri" w:hAnsi="Calibri" w:cs="Calibri"/>
          <w:b/>
          <w:bCs/>
          <w:color w:val="000000"/>
          <w:sz w:val="32"/>
          <w:szCs w:val="32"/>
        </w:rPr>
        <w:t> </w:t>
      </w:r>
      <w:r>
        <w:rPr>
          <w:rStyle w:val="scxw107741825"/>
          <w:rFonts w:ascii="Calibri" w:hAnsi="Calibri" w:cs="Calibri"/>
          <w:color w:val="000000"/>
          <w:sz w:val="32"/>
          <w:szCs w:val="32"/>
        </w:rPr>
        <w:t> </w:t>
      </w:r>
      <w:r>
        <w:rPr>
          <w:rFonts w:ascii="Calibri" w:hAnsi="Calibri" w:cs="Calibri"/>
          <w:color w:val="000000"/>
          <w:sz w:val="32"/>
          <w:szCs w:val="32"/>
        </w:rPr>
        <w:br/>
      </w:r>
      <w:r w:rsidR="005E0D64">
        <w:rPr>
          <w:rStyle w:val="normaltextrun"/>
          <w:rFonts w:ascii="Calibri" w:hAnsi="Calibri" w:cs="Calibri"/>
          <w:b/>
          <w:bCs/>
          <w:color w:val="000000"/>
          <w:sz w:val="32"/>
          <w:szCs w:val="32"/>
        </w:rPr>
        <w:t xml:space="preserve">Formulář prověření zásady „významně nepoškozovat“ životní prostředí (Formulář </w:t>
      </w:r>
      <w:r w:rsidR="0033262A">
        <w:rPr>
          <w:rStyle w:val="normaltextrun"/>
          <w:rFonts w:ascii="Calibri" w:hAnsi="Calibri" w:cs="Calibri"/>
          <w:b/>
          <w:bCs/>
          <w:color w:val="000000"/>
          <w:sz w:val="32"/>
          <w:szCs w:val="32"/>
        </w:rPr>
        <w:t xml:space="preserve">k </w:t>
      </w:r>
      <w:r w:rsidR="005E0D64">
        <w:rPr>
          <w:rStyle w:val="normaltextrun"/>
          <w:rFonts w:ascii="Calibri" w:hAnsi="Calibri" w:cs="Calibri"/>
          <w:b/>
          <w:bCs/>
          <w:color w:val="000000"/>
          <w:sz w:val="32"/>
          <w:szCs w:val="32"/>
        </w:rPr>
        <w:t>DNSH)</w:t>
      </w:r>
    </w:p>
    <w:p w14:paraId="7020FE0B" w14:textId="07B3712A" w:rsidR="00226E84" w:rsidRDefault="00226E84" w:rsidP="00226E8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32"/>
          <w:szCs w:val="32"/>
        </w:rPr>
        <w:br/>
      </w:r>
      <w:r>
        <w:rPr>
          <w:rStyle w:val="normaltextrun"/>
          <w:rFonts w:ascii="Calibri" w:hAnsi="Calibri" w:cs="Calibri"/>
          <w:b/>
          <w:bCs/>
          <w:sz w:val="32"/>
          <w:szCs w:val="32"/>
        </w:rPr>
        <w:t>STEP – Výzkum a vývoj kritických technologií</w:t>
      </w:r>
      <w:r>
        <w:rPr>
          <w:rStyle w:val="eop"/>
          <w:rFonts w:ascii="Calibri" w:eastAsiaTheme="majorEastAsia" w:hAnsi="Calibri" w:cs="Calibri"/>
          <w:sz w:val="32"/>
          <w:szCs w:val="32"/>
        </w:rPr>
        <w:t> </w:t>
      </w:r>
    </w:p>
    <w:p w14:paraId="7116E660" w14:textId="0FDC9853" w:rsidR="003F5A83" w:rsidRDefault="003F5A83" w:rsidP="00226E84">
      <w:pPr>
        <w:pStyle w:val="Nadpis1"/>
        <w:ind w:left="0"/>
        <w:rPr>
          <w:b w:val="0"/>
          <w:color w:val="FF0000"/>
        </w:rPr>
      </w:pPr>
    </w:p>
    <w:p w14:paraId="1CCC637F" w14:textId="6811D394" w:rsidR="00226E84" w:rsidRDefault="00226E84" w:rsidP="00226E84"/>
    <w:p w14:paraId="0EEEC9CF" w14:textId="79C0B308" w:rsidR="00226E84" w:rsidRDefault="00226E84" w:rsidP="00226E84"/>
    <w:p w14:paraId="70A139E2" w14:textId="7436763B" w:rsidR="00226E84" w:rsidRDefault="00226E84" w:rsidP="00226E84"/>
    <w:p w14:paraId="68629B42" w14:textId="29EB2D7C" w:rsidR="00226E84" w:rsidRDefault="00226E84" w:rsidP="00226E84"/>
    <w:p w14:paraId="3E3CC736" w14:textId="3CB3424D" w:rsidR="00226E84" w:rsidRDefault="00226E84" w:rsidP="00226E84"/>
    <w:p w14:paraId="44035C17" w14:textId="4FF0A935" w:rsidR="00226E84" w:rsidRDefault="00226E84" w:rsidP="00226E84"/>
    <w:p w14:paraId="5E9841B3" w14:textId="121D5C01" w:rsidR="00226E84" w:rsidRDefault="00226E84" w:rsidP="00226E84"/>
    <w:p w14:paraId="0B5F3C07" w14:textId="5F8E8BB8" w:rsidR="00226E84" w:rsidRDefault="00226E84" w:rsidP="00226E84"/>
    <w:p w14:paraId="7A92EE01" w14:textId="71C1863C" w:rsidR="00226E84" w:rsidRDefault="00226E84" w:rsidP="00226E84"/>
    <w:p w14:paraId="28479EF7" w14:textId="5EAA243F" w:rsidR="00226E84" w:rsidRDefault="00226E84" w:rsidP="00226E84"/>
    <w:p w14:paraId="403D7FC5" w14:textId="125B7E36" w:rsidR="00226E84" w:rsidRDefault="00226E84" w:rsidP="00226E84"/>
    <w:p w14:paraId="5B05A8B2" w14:textId="03258EA8" w:rsidR="00226E84" w:rsidRDefault="00226E84" w:rsidP="00226E84"/>
    <w:p w14:paraId="52DE7C47" w14:textId="3C5280F1" w:rsidR="00226E84" w:rsidRDefault="00226E84" w:rsidP="00226E84"/>
    <w:p w14:paraId="36F86622" w14:textId="77777777" w:rsidR="00AD68AE" w:rsidRDefault="00AD68AE" w:rsidP="00226E84"/>
    <w:p w14:paraId="0BE65409" w14:textId="77777777" w:rsidR="00AD68AE" w:rsidRPr="001C0534" w:rsidRDefault="00AD68AE" w:rsidP="00AD68AE">
      <w:pPr>
        <w:pStyle w:val="Nadpis1"/>
        <w:spacing w:after="120" w:line="240" w:lineRule="auto"/>
        <w:rPr>
          <w:rFonts w:asciiTheme="minorHAnsi" w:hAnsiTheme="minorHAnsi" w:cstheme="minorHAnsi"/>
          <w:szCs w:val="28"/>
        </w:rPr>
      </w:pPr>
      <w:r w:rsidRPr="001C0534">
        <w:rPr>
          <w:rFonts w:asciiTheme="minorHAnsi" w:hAnsiTheme="minorHAnsi" w:cstheme="minorHAnsi"/>
          <w:szCs w:val="28"/>
        </w:rPr>
        <w:t>Identifikace projektu/žadatele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AD68AE" w:rsidRPr="00EE34B3" w14:paraId="6A6E1FB3" w14:textId="77777777" w:rsidTr="00670513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29911" w14:textId="77777777" w:rsidR="00AD68AE" w:rsidRPr="00EE34B3" w:rsidRDefault="00AD68AE" w:rsidP="00670513">
            <w:pPr>
              <w:spacing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a číslo výzvy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6D2B5" w14:textId="77777777" w:rsidR="00AD68AE" w:rsidRPr="00EE34B3" w:rsidRDefault="00AD68AE" w:rsidP="00670513">
            <w:pPr>
              <w:spacing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AD68AE" w:rsidRPr="00EE34B3" w14:paraId="39A13C72" w14:textId="77777777" w:rsidTr="00670513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30DD7" w14:textId="77777777" w:rsidR="00AD68AE" w:rsidRPr="00EE34B3" w:rsidRDefault="00AD68AE" w:rsidP="00670513">
            <w:pPr>
              <w:spacing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6B597" w14:textId="77777777" w:rsidR="00AD68AE" w:rsidRPr="00EE34B3" w:rsidRDefault="00AD68AE" w:rsidP="00670513">
            <w:pPr>
              <w:spacing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AD68AE" w:rsidRPr="00EE34B3" w14:paraId="19A7982F" w14:textId="77777777" w:rsidTr="00670513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AC0A" w14:textId="77777777" w:rsidR="00AD68AE" w:rsidRPr="00EE34B3" w:rsidRDefault="00AD68AE" w:rsidP="00670513">
            <w:pPr>
              <w:spacing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žadatele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CF889" w14:textId="77777777" w:rsidR="00AD68AE" w:rsidRPr="00EE34B3" w:rsidRDefault="00AD68AE" w:rsidP="00670513">
            <w:pPr>
              <w:spacing w:line="240" w:lineRule="auto"/>
              <w:rPr>
                <w:rFonts w:cstheme="minorHAnsi"/>
                <w:iCs/>
                <w:color w:val="00B050"/>
              </w:rPr>
            </w:pPr>
          </w:p>
        </w:tc>
      </w:tr>
    </w:tbl>
    <w:p w14:paraId="4D85F2A7" w14:textId="77777777" w:rsidR="00AD68AE" w:rsidRDefault="00AD68AE" w:rsidP="00AD68AE">
      <w:pPr>
        <w:spacing w:before="120" w:line="240" w:lineRule="auto"/>
        <w:rPr>
          <w:b/>
        </w:rPr>
      </w:pPr>
      <w:r>
        <w:rPr>
          <w:rFonts w:ascii="Calibri" w:hAnsi="Calibri" w:cs="Calibri"/>
          <w:color w:val="000000"/>
        </w:rPr>
        <w:t xml:space="preserve">Podle </w:t>
      </w:r>
      <w:r w:rsidRPr="007D6897">
        <w:rPr>
          <w:rFonts w:ascii="Calibri" w:hAnsi="Calibri" w:cs="Calibri"/>
          <w:color w:val="000000"/>
        </w:rPr>
        <w:t xml:space="preserve">Nařízení Evropského parlamentu a Rady (EU) 2021/1060  </w:t>
      </w:r>
      <w:r w:rsidRPr="00FB70DF">
        <w:rPr>
          <w:rFonts w:cstheme="minorHAnsi"/>
        </w:rPr>
        <w:t>o společných ustanoveních pro Evropský fond pro regionální rozvoj, Evropský sociální fond plus, Fond soudržnosti, Fond pro spravedlivou transformaci a</w:t>
      </w:r>
      <w:r>
        <w:rPr>
          <w:rFonts w:cstheme="minorHAnsi"/>
        </w:rPr>
        <w:t> </w:t>
      </w:r>
      <w:r w:rsidRPr="00FB70DF">
        <w:rPr>
          <w:rFonts w:cstheme="minorHAnsi"/>
        </w:rPr>
        <w:t>Evropský námořní, rybářský a akvakulturní fond (dále „Obecné nařízení“)</w:t>
      </w:r>
      <w:r>
        <w:rPr>
          <w:rFonts w:cstheme="minorHAnsi"/>
        </w:rPr>
        <w:t xml:space="preserve"> </w:t>
      </w:r>
      <w:r w:rsidRPr="00497D63">
        <w:rPr>
          <w:rFonts w:cstheme="minorHAnsi"/>
        </w:rPr>
        <w:t>jsou c</w:t>
      </w:r>
      <w:r w:rsidRPr="00497D63">
        <w:t>íle fondů naplňovány v</w:t>
      </w:r>
      <w:r>
        <w:t> </w:t>
      </w:r>
      <w:r w:rsidRPr="00497D63">
        <w:t>souladu s</w:t>
      </w:r>
      <w:r w:rsidRPr="00B176D2">
        <w:t xml:space="preserve"> </w:t>
      </w:r>
      <w:r w:rsidRPr="00B772B9">
        <w:t>cílem podpory udržitelného rozvoje podle ustanovení článku 11 Smlouvy o fungování EU s</w:t>
      </w:r>
      <w:r>
        <w:t> </w:t>
      </w:r>
      <w:r w:rsidRPr="00B772B9">
        <w:t>přihlédnutím k cílům OSN pro udržitelný rozvoj, Pařížské dohodě</w:t>
      </w:r>
      <w:r w:rsidRPr="006161D3">
        <w:rPr>
          <w:b/>
        </w:rPr>
        <w:t xml:space="preserve"> a zásadě „významně nepoškozovat“.</w:t>
      </w:r>
    </w:p>
    <w:p w14:paraId="68EEB844" w14:textId="6949B877" w:rsidR="00AD68AE" w:rsidRDefault="00AD68AE" w:rsidP="00AD68AE">
      <w:pPr>
        <w:spacing w:before="120" w:line="240" w:lineRule="auto"/>
      </w:pPr>
      <w:r w:rsidRPr="009C11B0">
        <w:rPr>
          <w:b/>
        </w:rPr>
        <w:t>Kritéria pro posouzení</w:t>
      </w:r>
      <w:r>
        <w:rPr>
          <w:b/>
        </w:rPr>
        <w:t>,</w:t>
      </w:r>
      <w:r w:rsidRPr="00026C36">
        <w:t xml:space="preserve"> že projekt, jeho aktivity a výsledky nevedou k významnému poškozování environmentálních cílů ve smyslu čl. 17 Nařízení Evropského parlamentu a Rady (EU) 2020/852 ze dne 18. června 2020 o zřízení rámce pro usnadnění udržitelných investic a o změně nařízení (EU) 2019/2088 („Nařízení o taxonomii“)</w:t>
      </w:r>
      <w:r>
        <w:t xml:space="preserve"> jsou následující:</w:t>
      </w:r>
    </w:p>
    <w:p w14:paraId="23BAA253" w14:textId="77777777" w:rsidR="00124C95" w:rsidRDefault="00124C95" w:rsidP="00124C95">
      <w:pPr>
        <w:pStyle w:val="Odstavecseseznamem"/>
        <w:numPr>
          <w:ilvl w:val="0"/>
          <w:numId w:val="46"/>
        </w:numPr>
        <w:spacing w:before="120" w:line="240" w:lineRule="auto"/>
        <w:rPr>
          <w:b/>
        </w:rPr>
      </w:pPr>
      <w:r>
        <w:rPr>
          <w:b/>
        </w:rPr>
        <w:t xml:space="preserve">Vyloučené aktivity </w:t>
      </w:r>
    </w:p>
    <w:p w14:paraId="36F46325" w14:textId="3B913157" w:rsidR="005E0D64" w:rsidRPr="00026C36" w:rsidRDefault="00AD68AE" w:rsidP="00005936">
      <w:pPr>
        <w:spacing w:after="0" w:line="276" w:lineRule="auto"/>
      </w:pPr>
      <w:r w:rsidRPr="00026C36">
        <w:t>Projekt</w:t>
      </w:r>
      <w:r>
        <w:t xml:space="preserve"> </w:t>
      </w:r>
      <w:r w:rsidRPr="005E0D64">
        <w:rPr>
          <w:b/>
        </w:rPr>
        <w:t>není zaměřen</w:t>
      </w:r>
      <w:r w:rsidRPr="00026C36">
        <w:t xml:space="preserve"> na </w:t>
      </w:r>
      <w:r w:rsidR="005E0D64">
        <w:t xml:space="preserve">investice vyloučené </w:t>
      </w:r>
      <w:r w:rsidR="005E0D64" w:rsidRPr="009B4AE3">
        <w:t>nařízení</w:t>
      </w:r>
      <w:r w:rsidR="005E0D64">
        <w:t>m</w:t>
      </w:r>
      <w:r w:rsidR="005E0D64" w:rsidRPr="009B4AE3">
        <w:t xml:space="preserve"> </w:t>
      </w:r>
      <w:r w:rsidR="005E0D64">
        <w:t>(EU) 2021/1058 o Evropském fondu pro regionální rozvoj a o Fondu soudržnosti:</w:t>
      </w:r>
    </w:p>
    <w:p w14:paraId="485993A0" w14:textId="105BB23C" w:rsidR="00AD68AE" w:rsidRPr="009B4AE3" w:rsidRDefault="00AD68AE" w:rsidP="00005936">
      <w:pPr>
        <w:pStyle w:val="Odstavecseseznamem"/>
        <w:numPr>
          <w:ilvl w:val="0"/>
          <w:numId w:val="39"/>
        </w:numPr>
        <w:spacing w:before="120" w:after="0" w:line="276" w:lineRule="auto"/>
        <w:ind w:hanging="357"/>
        <w:contextualSpacing w:val="0"/>
      </w:pPr>
      <w:r w:rsidRPr="009B4AE3">
        <w:t>související s výrobou, zpracováním, přepravou, distribucí, skladováním nebo spalováním</w:t>
      </w:r>
      <w:r w:rsidR="008C1A12">
        <w:t xml:space="preserve"> </w:t>
      </w:r>
      <w:r w:rsidRPr="009B4AE3">
        <w:t>fosilních paliv kromě:</w:t>
      </w:r>
    </w:p>
    <w:p w14:paraId="2F812A68" w14:textId="4A7ABA1E" w:rsidR="00AD68AE" w:rsidRPr="009B4AE3" w:rsidRDefault="00AD68AE" w:rsidP="00367742">
      <w:pPr>
        <w:pStyle w:val="Odstavecseseznamem"/>
        <w:numPr>
          <w:ilvl w:val="1"/>
          <w:numId w:val="39"/>
        </w:numPr>
        <w:spacing w:after="0" w:line="276" w:lineRule="auto"/>
        <w:ind w:hanging="357"/>
        <w:contextualSpacing w:val="0"/>
      </w:pPr>
      <w:r w:rsidRPr="009B4AE3">
        <w:t>výjimek</w:t>
      </w:r>
      <w:r w:rsidR="008C1A12">
        <w:t xml:space="preserve"> </w:t>
      </w:r>
      <w:r w:rsidRPr="009B4AE3">
        <w:t>dle čl.</w:t>
      </w:r>
      <w:r w:rsidR="008C1A12">
        <w:t xml:space="preserve"> </w:t>
      </w:r>
      <w:r w:rsidRPr="009B4AE3">
        <w:t>7(1)(h)</w:t>
      </w:r>
      <w:r w:rsidR="008C1A12">
        <w:t xml:space="preserve"> nařízení (EU) 2021/1058</w:t>
      </w:r>
      <w:r w:rsidR="00367742">
        <w:t xml:space="preserve"> o </w:t>
      </w:r>
      <w:r w:rsidR="008C1A12">
        <w:t xml:space="preserve">Evropském fondu pro regionální rozvoj a o  </w:t>
      </w:r>
      <w:r w:rsidR="00367742">
        <w:t xml:space="preserve"> Fondu soudržnosti</w:t>
      </w:r>
    </w:p>
    <w:p w14:paraId="0944A3FD" w14:textId="09317E32" w:rsidR="00AD68AE" w:rsidRPr="009B4AE3" w:rsidRDefault="00AD68AE" w:rsidP="00367742">
      <w:pPr>
        <w:pStyle w:val="Odstavecseseznamem"/>
        <w:numPr>
          <w:ilvl w:val="0"/>
          <w:numId w:val="39"/>
        </w:numPr>
        <w:spacing w:after="0" w:line="276" w:lineRule="auto"/>
        <w:ind w:hanging="357"/>
        <w:contextualSpacing w:val="0"/>
      </w:pPr>
      <w:r w:rsidRPr="009B4AE3">
        <w:t>jejichž</w:t>
      </w:r>
      <w:r w:rsidR="008C1A12">
        <w:t xml:space="preserve"> cílem je snižování emisí skleníkových plynů pocházejících z činností </w:t>
      </w:r>
      <w:r w:rsidRPr="009B4AE3">
        <w:t>pocházejících z činností, které jsou</w:t>
      </w:r>
      <w:r w:rsidR="008C1A12">
        <w:t xml:space="preserve"> </w:t>
      </w:r>
      <w:r w:rsidRPr="009B4AE3">
        <w:t>uvedeny</w:t>
      </w:r>
      <w:r w:rsidR="008C1A12">
        <w:t xml:space="preserve"> </w:t>
      </w:r>
      <w:r w:rsidRPr="009B4AE3">
        <w:t>v příloze I směrnice 2003/87/ES (zařízení zařazená do systému EU pro</w:t>
      </w:r>
      <w:r w:rsidR="008C1A12">
        <w:t xml:space="preserve"> </w:t>
      </w:r>
      <w:r w:rsidRPr="009B4AE3">
        <w:t xml:space="preserve">obchodování s emisemi) </w:t>
      </w:r>
    </w:p>
    <w:p w14:paraId="67EB4426" w14:textId="439310C2" w:rsidR="00124C95" w:rsidRPr="00124C95" w:rsidRDefault="00367742" w:rsidP="00124C95">
      <w:pPr>
        <w:pStyle w:val="Odstavecseseznamem"/>
        <w:numPr>
          <w:ilvl w:val="0"/>
          <w:numId w:val="39"/>
        </w:numPr>
        <w:spacing w:before="120" w:after="120" w:line="240" w:lineRule="auto"/>
        <w:rPr>
          <w:rFonts w:cstheme="minorHAnsi"/>
        </w:rPr>
      </w:pPr>
      <w:r>
        <w:rPr>
          <w:rFonts w:cstheme="minorHAnsi"/>
        </w:rPr>
        <w:t>související</w:t>
      </w:r>
      <w:r w:rsidR="008C1A12">
        <w:rPr>
          <w:rFonts w:cstheme="minorHAnsi"/>
        </w:rPr>
        <w:t xml:space="preserve"> se </w:t>
      </w:r>
      <w:r>
        <w:rPr>
          <w:rFonts w:cstheme="minorHAnsi"/>
        </w:rPr>
        <w:t>skládkami odpadů,</w:t>
      </w:r>
      <w:r w:rsidR="008C1A12">
        <w:rPr>
          <w:rFonts w:cstheme="minorHAnsi"/>
        </w:rPr>
        <w:t xml:space="preserve"> </w:t>
      </w:r>
      <w:r>
        <w:rPr>
          <w:rFonts w:cstheme="minorHAnsi"/>
        </w:rPr>
        <w:t>spalovnami</w:t>
      </w:r>
      <w:r w:rsidR="008C1A12">
        <w:rPr>
          <w:rFonts w:cstheme="minorHAnsi"/>
        </w:rPr>
        <w:t xml:space="preserve"> </w:t>
      </w:r>
      <w:r>
        <w:rPr>
          <w:rFonts w:cstheme="minorHAnsi"/>
        </w:rPr>
        <w:t>a</w:t>
      </w:r>
      <w:r w:rsidR="008C1A12">
        <w:rPr>
          <w:rFonts w:cstheme="minorHAnsi"/>
        </w:rPr>
        <w:t xml:space="preserve"> </w:t>
      </w:r>
      <w:r>
        <w:rPr>
          <w:rFonts w:cstheme="minorHAnsi"/>
        </w:rPr>
        <w:t>zařízeními</w:t>
      </w:r>
      <w:r w:rsidR="008C1A12">
        <w:rPr>
          <w:rFonts w:cstheme="minorHAnsi"/>
        </w:rPr>
        <w:t xml:space="preserve"> </w:t>
      </w:r>
      <w:r>
        <w:rPr>
          <w:rFonts w:cstheme="minorHAnsi"/>
        </w:rPr>
        <w:t>na</w:t>
      </w:r>
      <w:r w:rsidR="008C1A12">
        <w:rPr>
          <w:rFonts w:cstheme="minorHAnsi"/>
        </w:rPr>
        <w:t xml:space="preserve"> </w:t>
      </w:r>
      <w:r>
        <w:rPr>
          <w:rFonts w:cstheme="minorHAnsi"/>
        </w:rPr>
        <w:t>zpracování</w:t>
      </w:r>
      <w:r w:rsidR="008C1A12">
        <w:rPr>
          <w:rFonts w:cstheme="minorHAnsi"/>
        </w:rPr>
        <w:t xml:space="preserve"> </w:t>
      </w:r>
      <w:r>
        <w:rPr>
          <w:rFonts w:cstheme="minorHAnsi"/>
        </w:rPr>
        <w:t>zbytkového</w:t>
      </w:r>
      <w:r w:rsidR="008C1A12">
        <w:rPr>
          <w:rFonts w:cstheme="minorHAnsi"/>
        </w:rPr>
        <w:t xml:space="preserve"> </w:t>
      </w:r>
      <w:r>
        <w:rPr>
          <w:rFonts w:cstheme="minorHAnsi"/>
        </w:rPr>
        <w:t>odpadu</w:t>
      </w:r>
      <w:r w:rsidR="008C1A12">
        <w:rPr>
          <w:rFonts w:cstheme="minorHAnsi"/>
        </w:rPr>
        <w:t xml:space="preserve"> s výjimkou </w:t>
      </w:r>
      <w:r>
        <w:rPr>
          <w:rFonts w:cstheme="minorHAnsi"/>
        </w:rPr>
        <w:t>investic do technologií pro získávání materiálů ze zbytkového odpadu</w:t>
      </w:r>
      <w:r w:rsidR="008C1A12">
        <w:rPr>
          <w:rFonts w:cstheme="minorHAnsi"/>
        </w:rPr>
        <w:t xml:space="preserve"> </w:t>
      </w:r>
      <w:r>
        <w:rPr>
          <w:rFonts w:cstheme="minorHAnsi"/>
        </w:rPr>
        <w:t>pro účely oběhového hospodářství.</w:t>
      </w:r>
    </w:p>
    <w:p w14:paraId="47A260FD" w14:textId="77777777" w:rsidR="00124C95" w:rsidRDefault="00124C95" w:rsidP="00124C95">
      <w:pPr>
        <w:pStyle w:val="Odstavecseseznamem"/>
        <w:spacing w:after="120" w:line="276" w:lineRule="auto"/>
      </w:pPr>
    </w:p>
    <w:p w14:paraId="3B6F9510" w14:textId="77777777" w:rsidR="00124C95" w:rsidRDefault="00124C95" w:rsidP="00124C95">
      <w:pPr>
        <w:pStyle w:val="Odstavecseseznamem"/>
        <w:numPr>
          <w:ilvl w:val="0"/>
          <w:numId w:val="46"/>
        </w:numPr>
        <w:spacing w:after="120" w:line="276" w:lineRule="auto"/>
        <w:rPr>
          <w:b/>
        </w:rPr>
      </w:pPr>
      <w:r>
        <w:rPr>
          <w:b/>
        </w:rPr>
        <w:t>Uplatnění zásady „významně nepoškozovat“ (DNSH) v rámci sledovaných environmentálních cílů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24C95" w14:paraId="7E2C5417" w14:textId="77777777" w:rsidTr="00A42F8E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67C5" w14:textId="77777777" w:rsidR="00124C95" w:rsidRDefault="00124C95" w:rsidP="00A42F8E">
            <w:pPr>
              <w:spacing w:after="12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Informace k vyplnění:</w:t>
            </w:r>
          </w:p>
          <w:p w14:paraId="6AB7CC0D" w14:textId="77777777" w:rsidR="00124C95" w:rsidRDefault="00124C95" w:rsidP="00A42F8E">
            <w:pPr>
              <w:autoSpaceDE w:val="0"/>
              <w:autoSpaceDN w:val="0"/>
              <w:adjustRightInd w:val="0"/>
              <w:spacing w:after="12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 w:rsidRPr="00D01AF2">
              <w:rPr>
                <w:rFonts w:cs="Times New Roman"/>
                <w:b/>
                <w:bCs/>
                <w:i/>
                <w:sz w:val="20"/>
                <w:szCs w:val="20"/>
              </w:rPr>
              <w:t>Pro každý ze 6 environmentálních cílů</w:t>
            </w:r>
            <w:r>
              <w:rPr>
                <w:rFonts w:cs="Times New Roman"/>
                <w:i/>
                <w:sz w:val="20"/>
                <w:szCs w:val="20"/>
              </w:rPr>
              <w:t xml:space="preserve"> se Žadatel vyjádří, zda splňuje uvedená závazná kritéria stanovená řídícím orgánem pro danou výzvu (tzn. zaškrtnutí políčka </w:t>
            </w:r>
            <w:r w:rsidRPr="00D01AF2">
              <w:rPr>
                <w:rFonts w:cs="Times New Roman"/>
                <w:b/>
                <w:bCs/>
                <w:i/>
                <w:sz w:val="20"/>
                <w:szCs w:val="20"/>
              </w:rPr>
              <w:t>ANO</w:t>
            </w:r>
            <w:r w:rsidRPr="00D01AF2">
              <w:rPr>
                <w:rFonts w:cs="Times New Roman"/>
                <w:i/>
                <w:sz w:val="20"/>
                <w:szCs w:val="20"/>
              </w:rPr>
              <w:t>)</w:t>
            </w:r>
            <w:r>
              <w:rPr>
                <w:rFonts w:cs="Times New Roman"/>
                <w:i/>
                <w:sz w:val="20"/>
                <w:szCs w:val="20"/>
              </w:rPr>
              <w:t xml:space="preserve"> a následně </w:t>
            </w:r>
            <w:r w:rsidRPr="00D01AF2">
              <w:rPr>
                <w:rFonts w:cs="Times New Roman"/>
                <w:b/>
                <w:bCs/>
                <w:i/>
                <w:sz w:val="20"/>
                <w:szCs w:val="20"/>
              </w:rPr>
              <w:t xml:space="preserve">popíše, </w:t>
            </w:r>
            <w:r w:rsidRPr="00D01AF2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jak se daný environmentální cíl promítá do projektu/aktivity/výsledků či výstupů projektu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. </w:t>
            </w:r>
          </w:p>
          <w:p w14:paraId="281C069C" w14:textId="77777777" w:rsidR="00124C95" w:rsidRPr="00D01AF2" w:rsidRDefault="00124C95" w:rsidP="00A42F8E">
            <w:pPr>
              <w:autoSpaceDE w:val="0"/>
              <w:autoSpaceDN w:val="0"/>
              <w:adjustRightInd w:val="0"/>
              <w:spacing w:after="120" w:line="240" w:lineRule="auto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cs="Times New Roman"/>
                <w:i/>
                <w:sz w:val="20"/>
                <w:szCs w:val="20"/>
              </w:rPr>
              <w:t xml:space="preserve">Pokud žadatel u jakéhokoli environmentálního cíle uvede, že kritérium v tomto cíli není splněno (tzn., označí </w:t>
            </w:r>
            <w:r>
              <w:rPr>
                <w:rFonts w:cs="Times New Roman"/>
                <w:b/>
                <w:i/>
                <w:sz w:val="20"/>
                <w:szCs w:val="20"/>
              </w:rPr>
              <w:t>NE</w:t>
            </w:r>
            <w:r>
              <w:rPr>
                <w:rFonts w:cs="Times New Roman"/>
                <w:i/>
                <w:sz w:val="20"/>
                <w:szCs w:val="20"/>
              </w:rPr>
              <w:t xml:space="preserve"> (Aktivity projektu splňují níže uvedená kritéria“), což znamená, že by projekt, který se uchází o podporu z OP TAK významně poškodil daný environmentální cíl ve smyslu čl. 17 odst. 2 Nařízení 2020/852 (nařízení o taxonomii),</w:t>
            </w:r>
            <w:r w:rsidRPr="00D01AF2">
              <w:rPr>
                <w:rFonts w:cs="Times New Roman"/>
                <w:b/>
                <w:bCs/>
                <w:i/>
                <w:sz w:val="20"/>
                <w:szCs w:val="20"/>
              </w:rPr>
              <w:t xml:space="preserve"> je tato skutečnost důvodem pro vyřazení žádosti z dalšího hodnocení. </w:t>
            </w:r>
          </w:p>
          <w:p w14:paraId="56365A20" w14:textId="77777777" w:rsidR="00124C95" w:rsidRDefault="00124C95" w:rsidP="00A42F8E">
            <w:pPr>
              <w:spacing w:before="120" w:line="240" w:lineRule="auto"/>
              <w:rPr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  <w:u w:val="single"/>
              </w:rPr>
              <w:t>Potvrzení podmínek a způsobu plnění zásady DNSH žadatel stvrdí podpisem čestného prohlášení na konci tohoto formuláře</w:t>
            </w:r>
          </w:p>
        </w:tc>
      </w:tr>
    </w:tbl>
    <w:p w14:paraId="05A2E7BA" w14:textId="1A33BF68" w:rsidR="00124C95" w:rsidRDefault="00124C95" w:rsidP="00124C95">
      <w:pPr>
        <w:spacing w:line="264" w:lineRule="auto"/>
        <w:rPr>
          <w:rFonts w:cstheme="minorHAnsi"/>
        </w:rPr>
      </w:pPr>
      <w:r w:rsidRPr="00EA46F2">
        <w:rPr>
          <w:rFonts w:cstheme="minorHAnsi"/>
        </w:rPr>
        <w:t xml:space="preserve"> </w:t>
      </w:r>
    </w:p>
    <w:p w14:paraId="4E42B732" w14:textId="77777777" w:rsidR="0033262A" w:rsidRDefault="0033262A" w:rsidP="00124C95">
      <w:pPr>
        <w:spacing w:line="264" w:lineRule="auto"/>
        <w:rPr>
          <w:rFonts w:cstheme="minorHAnsi"/>
        </w:rPr>
      </w:pPr>
    </w:p>
    <w:p w14:paraId="55A0774D" w14:textId="77777777" w:rsidR="00124C95" w:rsidRPr="00D01AF2" w:rsidRDefault="00124C95" w:rsidP="00124C95">
      <w:pPr>
        <w:spacing w:line="264" w:lineRule="auto"/>
        <w:rPr>
          <w:rFonts w:cstheme="minorHAnsi"/>
        </w:rPr>
      </w:pPr>
      <w:r w:rsidRPr="00FA13D2">
        <w:rPr>
          <w:rFonts w:ascii="Calibri" w:hAnsi="Calibri" w:cs="Calibri"/>
          <w:b/>
          <w:color w:val="000000"/>
          <w:sz w:val="24"/>
          <w:szCs w:val="24"/>
          <w:u w:val="single"/>
        </w:rPr>
        <w:lastRenderedPageBreak/>
        <w:t>a) Zmírňování změny klimatu</w:t>
      </w:r>
    </w:p>
    <w:p w14:paraId="080DAFAD" w14:textId="77777777" w:rsidR="00124C95" w:rsidRPr="00856E0F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zmírňování změny klimatu, pokud nevedou k významným emisím skleníkových plynů.</w:t>
      </w:r>
    </w:p>
    <w:p w14:paraId="10192624" w14:textId="77777777" w:rsidR="00124C95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Style w:val="Mkatabulky"/>
        <w:tblpPr w:leftFromText="141" w:rightFromText="141" w:vertAnchor="text" w:horzAnchor="margin" w:tblpY="-64"/>
        <w:tblW w:w="9634" w:type="dxa"/>
        <w:tblLook w:val="04A0" w:firstRow="1" w:lastRow="0" w:firstColumn="1" w:lastColumn="0" w:noHBand="0" w:noVBand="1"/>
      </w:tblPr>
      <w:tblGrid>
        <w:gridCol w:w="4673"/>
        <w:gridCol w:w="2552"/>
        <w:gridCol w:w="2409"/>
      </w:tblGrid>
      <w:tr w:rsidR="00124C95" w:rsidRPr="009C6A97" w14:paraId="35D98984" w14:textId="77777777" w:rsidTr="00A42F8E">
        <w:tc>
          <w:tcPr>
            <w:tcW w:w="4673" w:type="dxa"/>
          </w:tcPr>
          <w:p w14:paraId="2FD8DF96" w14:textId="77777777" w:rsidR="00124C95" w:rsidRPr="009C6A97" w:rsidRDefault="00124C95" w:rsidP="00A42F8E">
            <w:pPr>
              <w:spacing w:after="0"/>
              <w:rPr>
                <w:b/>
              </w:rPr>
            </w:pPr>
            <w:r>
              <w:rPr>
                <w:b/>
              </w:rPr>
              <w:t xml:space="preserve">Aktivity projektu </w:t>
            </w:r>
            <w:r w:rsidRPr="009C6A97">
              <w:rPr>
                <w:b/>
              </w:rPr>
              <w:t>splňuj</w:t>
            </w:r>
            <w:r>
              <w:rPr>
                <w:b/>
              </w:rPr>
              <w:t>í</w:t>
            </w:r>
            <w:r w:rsidRPr="009C6A97">
              <w:rPr>
                <w:b/>
              </w:rPr>
              <w:t xml:space="preserve"> </w:t>
            </w:r>
            <w:r>
              <w:rPr>
                <w:b/>
              </w:rPr>
              <w:t>níže uvedená</w:t>
            </w:r>
            <w:r w:rsidRPr="009C6A97">
              <w:rPr>
                <w:b/>
              </w:rPr>
              <w:t xml:space="preserve"> kritéri</w:t>
            </w:r>
            <w:r>
              <w:rPr>
                <w:b/>
              </w:rPr>
              <w:t>a</w:t>
            </w:r>
            <w:r w:rsidRPr="009C6A97">
              <w:rPr>
                <w:b/>
              </w:rPr>
              <w:t>:</w:t>
            </w:r>
          </w:p>
        </w:tc>
        <w:tc>
          <w:tcPr>
            <w:tcW w:w="2552" w:type="dxa"/>
          </w:tcPr>
          <w:p w14:paraId="2E065349" w14:textId="77777777" w:rsidR="00124C95" w:rsidRPr="009C6A97" w:rsidRDefault="00124C95" w:rsidP="00A42F8E">
            <w:pPr>
              <w:spacing w:after="0"/>
              <w:jc w:val="center"/>
              <w:rPr>
                <w:highlight w:val="yellow"/>
              </w:rPr>
            </w:pPr>
            <w:r w:rsidRPr="0027553F">
              <w:t>ANO</w:t>
            </w:r>
          </w:p>
        </w:tc>
        <w:tc>
          <w:tcPr>
            <w:tcW w:w="2409" w:type="dxa"/>
          </w:tcPr>
          <w:p w14:paraId="43B5F089" w14:textId="77777777" w:rsidR="00124C95" w:rsidRPr="009C6A97" w:rsidRDefault="00124C95" w:rsidP="00A42F8E">
            <w:pPr>
              <w:spacing w:after="0"/>
              <w:jc w:val="center"/>
              <w:rPr>
                <w:highlight w:val="yellow"/>
              </w:rPr>
            </w:pPr>
            <w:r w:rsidRPr="0027553F">
              <w:t>NE</w:t>
            </w:r>
          </w:p>
        </w:tc>
      </w:tr>
    </w:tbl>
    <w:p w14:paraId="4C911DD3" w14:textId="3BB79747" w:rsidR="00124C95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24C95" w14:paraId="267044C1" w14:textId="77777777" w:rsidTr="00A42F8E">
        <w:trPr>
          <w:trHeight w:val="683"/>
        </w:trPr>
        <w:tc>
          <w:tcPr>
            <w:tcW w:w="9628" w:type="dxa"/>
          </w:tcPr>
          <w:p w14:paraId="7631F713" w14:textId="77777777" w:rsidR="00124C95" w:rsidRDefault="00124C95" w:rsidP="00A42F8E">
            <w:pPr>
              <w:spacing w:after="120" w:line="264" w:lineRule="auto"/>
              <w:rPr>
                <w:rFonts w:ascii="Calibri" w:hAnsi="Calibri" w:cs="Calibri"/>
                <w:color w:val="000000"/>
              </w:rPr>
            </w:pPr>
            <w:r w:rsidRPr="00C1295C">
              <w:rPr>
                <w:rFonts w:ascii="Calibri" w:hAnsi="Calibri" w:cs="Calibri"/>
                <w:color w:val="000000"/>
              </w:rPr>
              <w:t xml:space="preserve">Vyjádření žadatele: </w:t>
            </w:r>
          </w:p>
          <w:p w14:paraId="75E0826B" w14:textId="77777777" w:rsidR="00124C95" w:rsidRPr="00497D63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i/>
                <w:color w:val="000000"/>
                <w:sz w:val="20"/>
                <w:szCs w:val="20"/>
              </w:rPr>
            </w:pPr>
            <w:r w:rsidRPr="00497D63">
              <w:rPr>
                <w:rFonts w:cstheme="minorHAnsi"/>
                <w:i/>
                <w:sz w:val="20"/>
                <w:szCs w:val="20"/>
              </w:rPr>
              <w:t xml:space="preserve">(Zde </w:t>
            </w:r>
            <w:r w:rsidRPr="00497D63">
              <w:rPr>
                <w:rFonts w:cstheme="minorHAnsi"/>
                <w:b/>
                <w:i/>
                <w:sz w:val="20"/>
                <w:szCs w:val="20"/>
              </w:rPr>
              <w:t>stručně a výstižně popište,</w:t>
            </w:r>
            <w:r w:rsidRPr="00497D63">
              <w:rPr>
                <w:rFonts w:cstheme="minorHAnsi"/>
                <w:i/>
                <w:sz w:val="20"/>
                <w:szCs w:val="20"/>
              </w:rPr>
              <w:t xml:space="preserve"> jak je zajištěno, že činnosti projektu, ani jejich výstupy, nepovedou k významným emisím skleníkových plynů, tedy jakým způsobem postupujete, aby projekt významně nepoškodil environmentální cíl zmírňování změny klimatu)</w:t>
            </w:r>
          </w:p>
          <w:p w14:paraId="40F84014" w14:textId="77777777" w:rsidR="00124C95" w:rsidRPr="00497D63" w:rsidRDefault="00124C95" w:rsidP="00A42F8E">
            <w:pPr>
              <w:spacing w:after="120" w:line="264" w:lineRule="auto"/>
              <w:rPr>
                <w:rFonts w:cstheme="minorHAnsi"/>
                <w:b/>
                <w:i/>
                <w:sz w:val="20"/>
                <w:szCs w:val="20"/>
              </w:rPr>
            </w:pPr>
          </w:p>
          <w:p w14:paraId="0EBF06D3" w14:textId="5D19468D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2DB46A7D" w14:textId="77777777" w:rsidR="00C764AB" w:rsidRDefault="00C764AB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51759209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3C0A5FA7" w14:textId="77777777" w:rsidR="00124C95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50464B4" w14:textId="77777777" w:rsidR="00124C95" w:rsidRPr="00FA13D2" w:rsidRDefault="00124C95" w:rsidP="00124C95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FA13D2">
        <w:rPr>
          <w:rFonts w:ascii="Calibri" w:hAnsi="Calibri" w:cs="Calibri"/>
          <w:b/>
          <w:color w:val="000000"/>
          <w:sz w:val="24"/>
          <w:szCs w:val="24"/>
          <w:u w:val="single"/>
        </w:rPr>
        <w:t>b) Přizpůsobování se změně klimatu</w:t>
      </w:r>
    </w:p>
    <w:p w14:paraId="449841D4" w14:textId="77777777" w:rsidR="00124C95" w:rsidRPr="00C50C85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přizpůsobování se změně klimatu, pokud nevedou k nárůstu nepříznivého dopadu stávajícího a očekávaného budoucího klimatu na tuto aktivitu nebo na lidi, přírodu nebo majetek.</w:t>
      </w:r>
    </w:p>
    <w:p w14:paraId="20224659" w14:textId="1081B687" w:rsidR="00124C95" w:rsidRPr="001167FB" w:rsidRDefault="00C66AE0" w:rsidP="001167FB">
      <w:pPr>
        <w:pStyle w:val="-wm-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5DF18020" w14:textId="77777777" w:rsidR="00124C95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Style w:val="Mkatabulky"/>
        <w:tblpPr w:leftFromText="141" w:rightFromText="141" w:vertAnchor="text" w:horzAnchor="margin" w:tblpY="-64"/>
        <w:tblW w:w="9634" w:type="dxa"/>
        <w:tblLook w:val="04A0" w:firstRow="1" w:lastRow="0" w:firstColumn="1" w:lastColumn="0" w:noHBand="0" w:noVBand="1"/>
      </w:tblPr>
      <w:tblGrid>
        <w:gridCol w:w="4673"/>
        <w:gridCol w:w="2552"/>
        <w:gridCol w:w="2409"/>
      </w:tblGrid>
      <w:tr w:rsidR="00124C95" w:rsidRPr="009C6A97" w14:paraId="22C8C9A8" w14:textId="77777777" w:rsidTr="00A42F8E">
        <w:tc>
          <w:tcPr>
            <w:tcW w:w="4673" w:type="dxa"/>
          </w:tcPr>
          <w:p w14:paraId="14CD2385" w14:textId="77777777" w:rsidR="00124C95" w:rsidRPr="009C6A97" w:rsidRDefault="00124C95" w:rsidP="00A42F8E">
            <w:pPr>
              <w:spacing w:after="0"/>
              <w:rPr>
                <w:b/>
              </w:rPr>
            </w:pPr>
            <w:r>
              <w:rPr>
                <w:b/>
              </w:rPr>
              <w:t xml:space="preserve">Aktivity projektu </w:t>
            </w:r>
            <w:r w:rsidRPr="009C6A97">
              <w:rPr>
                <w:b/>
              </w:rPr>
              <w:t>splňuj</w:t>
            </w:r>
            <w:r>
              <w:rPr>
                <w:b/>
              </w:rPr>
              <w:t>í</w:t>
            </w:r>
            <w:r w:rsidRPr="009C6A97">
              <w:rPr>
                <w:b/>
              </w:rPr>
              <w:t xml:space="preserve"> </w:t>
            </w:r>
            <w:r>
              <w:rPr>
                <w:b/>
              </w:rPr>
              <w:t>níže uvedená</w:t>
            </w:r>
            <w:r w:rsidRPr="009C6A97">
              <w:rPr>
                <w:b/>
              </w:rPr>
              <w:t xml:space="preserve"> kritéri</w:t>
            </w:r>
            <w:r>
              <w:rPr>
                <w:b/>
              </w:rPr>
              <w:t>a</w:t>
            </w:r>
            <w:r w:rsidRPr="009C6A97">
              <w:rPr>
                <w:b/>
              </w:rPr>
              <w:t>:</w:t>
            </w:r>
          </w:p>
        </w:tc>
        <w:tc>
          <w:tcPr>
            <w:tcW w:w="2552" w:type="dxa"/>
          </w:tcPr>
          <w:p w14:paraId="1CD85B44" w14:textId="77777777" w:rsidR="00124C95" w:rsidRPr="009C6A97" w:rsidRDefault="00124C95" w:rsidP="00A42F8E">
            <w:pPr>
              <w:spacing w:after="0"/>
              <w:jc w:val="center"/>
              <w:rPr>
                <w:highlight w:val="yellow"/>
              </w:rPr>
            </w:pPr>
            <w:r w:rsidRPr="0027553F">
              <w:t>ANO</w:t>
            </w:r>
          </w:p>
        </w:tc>
        <w:tc>
          <w:tcPr>
            <w:tcW w:w="2409" w:type="dxa"/>
          </w:tcPr>
          <w:p w14:paraId="33321127" w14:textId="77777777" w:rsidR="00124C95" w:rsidRPr="009C6A97" w:rsidRDefault="00124C95" w:rsidP="00A42F8E">
            <w:pPr>
              <w:spacing w:after="0"/>
              <w:jc w:val="center"/>
              <w:rPr>
                <w:highlight w:val="yellow"/>
              </w:rPr>
            </w:pPr>
            <w:r w:rsidRPr="0027553F">
              <w:t>NE</w:t>
            </w:r>
          </w:p>
        </w:tc>
      </w:tr>
    </w:tbl>
    <w:p w14:paraId="1A4A3C9C" w14:textId="77777777" w:rsidR="00124C95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24C95" w14:paraId="4B7FC54F" w14:textId="77777777" w:rsidTr="00A42F8E">
        <w:trPr>
          <w:trHeight w:val="683"/>
        </w:trPr>
        <w:tc>
          <w:tcPr>
            <w:tcW w:w="9628" w:type="dxa"/>
          </w:tcPr>
          <w:p w14:paraId="2D03DCDA" w14:textId="77777777" w:rsidR="00124C95" w:rsidRPr="0025270A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color w:val="000000"/>
              </w:rPr>
            </w:pPr>
            <w:r w:rsidRPr="0025270A">
              <w:rPr>
                <w:rFonts w:ascii="Calibri" w:hAnsi="Calibri" w:cs="Calibri"/>
                <w:i/>
                <w:color w:val="000000"/>
              </w:rPr>
              <w:t>Vyjádření žadatele:</w:t>
            </w:r>
          </w:p>
          <w:p w14:paraId="083C692C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109B6586" w14:textId="77777777" w:rsidR="00124C95" w:rsidRPr="00497D63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i/>
                <w:color w:val="000000"/>
                <w:sz w:val="20"/>
                <w:szCs w:val="20"/>
              </w:rPr>
            </w:pPr>
            <w:r w:rsidRPr="00497D63">
              <w:rPr>
                <w:rFonts w:cstheme="minorHAnsi"/>
                <w:i/>
                <w:sz w:val="20"/>
                <w:szCs w:val="20"/>
              </w:rPr>
              <w:t xml:space="preserve">(Zde </w:t>
            </w:r>
            <w:r w:rsidRPr="00497D63">
              <w:rPr>
                <w:rFonts w:cstheme="minorHAnsi"/>
                <w:b/>
                <w:i/>
                <w:sz w:val="20"/>
                <w:szCs w:val="20"/>
              </w:rPr>
              <w:t>stručně a výstižně popište,</w:t>
            </w:r>
            <w:r w:rsidRPr="00497D63">
              <w:rPr>
                <w:rFonts w:cstheme="minorHAnsi"/>
                <w:i/>
                <w:sz w:val="20"/>
                <w:szCs w:val="20"/>
              </w:rPr>
              <w:t xml:space="preserve"> jak je zajištěno, že činnosti projektu, ani jejich výstupy, nepovedou k</w:t>
            </w:r>
            <w:r w:rsidRPr="00497D63">
              <w:rPr>
                <w:rFonts w:ascii="Calibri" w:hAnsi="Calibri" w:cs="Calibri"/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497D63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nárůstu nepříznivého dopadu stávajícího a očekávaného budoucího klimatu </w:t>
            </w:r>
            <w:r w:rsidRPr="00497D63">
              <w:rPr>
                <w:rFonts w:ascii="Calibri" w:hAnsi="Calibri" w:cs="Calibri"/>
                <w:b/>
                <w:i/>
                <w:color w:val="000000"/>
                <w:sz w:val="20"/>
                <w:szCs w:val="20"/>
              </w:rPr>
              <w:t xml:space="preserve">na lidi, přírodu nebo majetek, tedy </w:t>
            </w:r>
            <w:r w:rsidRPr="00497D63">
              <w:rPr>
                <w:rFonts w:cstheme="minorHAnsi"/>
                <w:i/>
                <w:sz w:val="20"/>
                <w:szCs w:val="20"/>
              </w:rPr>
              <w:t>jakým způsobem postupujete, aby projekt významně nepoškodil environmentální cíl přizpůsobování se změně klimatu prostředí):</w:t>
            </w:r>
          </w:p>
          <w:p w14:paraId="3492836C" w14:textId="77777777" w:rsidR="00124C95" w:rsidRPr="00497D63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  <w:p w14:paraId="73C8937C" w14:textId="7D65FA06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4C35B65C" w14:textId="43A1BCC4" w:rsidR="00C764AB" w:rsidRDefault="00C764AB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2ED380C6" w14:textId="77777777" w:rsidR="00C764AB" w:rsidRDefault="00C764AB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70CEE04C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7FC151B8" w14:textId="77777777" w:rsidR="00124C95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75533CC1" w14:textId="32F78E83" w:rsidR="00124C95" w:rsidRPr="001167FB" w:rsidRDefault="00124C95" w:rsidP="001167FB">
      <w:pPr>
        <w:pStyle w:val="-wm-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54EBED6" w14:textId="77777777" w:rsidR="00124C95" w:rsidRPr="00FA13D2" w:rsidRDefault="00124C95" w:rsidP="00124C95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FA13D2">
        <w:rPr>
          <w:rFonts w:ascii="Calibri" w:hAnsi="Calibri" w:cs="Calibri"/>
          <w:b/>
          <w:color w:val="000000"/>
          <w:sz w:val="24"/>
          <w:szCs w:val="24"/>
          <w:u w:val="single"/>
        </w:rPr>
        <w:t>c) Udržitelné využívání a ochrana vodních zdrojů</w:t>
      </w:r>
    </w:p>
    <w:p w14:paraId="08FBE200" w14:textId="606CB046" w:rsidR="00124C95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</w:rPr>
      </w:pPr>
      <w:r w:rsidRPr="000B4E18">
        <w:rPr>
          <w:rFonts w:ascii="Calibri" w:hAnsi="Calibri" w:cs="Calibri"/>
          <w:b/>
          <w:color w:val="000000"/>
        </w:rPr>
        <w:t>Aktivita významně nepoškozuje udržitelné využívání a ochranu vodních zdrojů, pokud nepoškozuje dobrý stav nebo dobrý ekologický potenciál vodních útvarů, včetně povrchových a podzemních vod.</w:t>
      </w:r>
    </w:p>
    <w:p w14:paraId="4219CDB3" w14:textId="77777777" w:rsidR="00124C95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2F5329A" w14:textId="77777777" w:rsidR="00124C95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Style w:val="Mkatabulky"/>
        <w:tblpPr w:leftFromText="141" w:rightFromText="141" w:vertAnchor="text" w:horzAnchor="margin" w:tblpY="-64"/>
        <w:tblW w:w="9634" w:type="dxa"/>
        <w:tblLook w:val="04A0" w:firstRow="1" w:lastRow="0" w:firstColumn="1" w:lastColumn="0" w:noHBand="0" w:noVBand="1"/>
      </w:tblPr>
      <w:tblGrid>
        <w:gridCol w:w="4673"/>
        <w:gridCol w:w="2552"/>
        <w:gridCol w:w="2409"/>
      </w:tblGrid>
      <w:tr w:rsidR="00124C95" w:rsidRPr="009C6A97" w14:paraId="7E438FAA" w14:textId="77777777" w:rsidTr="00A42F8E">
        <w:tc>
          <w:tcPr>
            <w:tcW w:w="4673" w:type="dxa"/>
          </w:tcPr>
          <w:p w14:paraId="43A33156" w14:textId="77777777" w:rsidR="00124C95" w:rsidRPr="009C6A97" w:rsidRDefault="00124C95" w:rsidP="00A42F8E">
            <w:pPr>
              <w:spacing w:after="0"/>
              <w:rPr>
                <w:b/>
              </w:rPr>
            </w:pPr>
            <w:r>
              <w:rPr>
                <w:b/>
              </w:rPr>
              <w:t xml:space="preserve">Aktivity projektu </w:t>
            </w:r>
            <w:r w:rsidRPr="009C6A97">
              <w:rPr>
                <w:b/>
              </w:rPr>
              <w:t>splňuj</w:t>
            </w:r>
            <w:r>
              <w:rPr>
                <w:b/>
              </w:rPr>
              <w:t>í</w:t>
            </w:r>
            <w:r w:rsidRPr="009C6A97">
              <w:rPr>
                <w:b/>
              </w:rPr>
              <w:t xml:space="preserve"> </w:t>
            </w:r>
            <w:r>
              <w:rPr>
                <w:b/>
              </w:rPr>
              <w:t>níže uvedená</w:t>
            </w:r>
            <w:r w:rsidRPr="009C6A97">
              <w:rPr>
                <w:b/>
              </w:rPr>
              <w:t xml:space="preserve"> kritéri</w:t>
            </w:r>
            <w:r>
              <w:rPr>
                <w:b/>
              </w:rPr>
              <w:t>a</w:t>
            </w:r>
            <w:r w:rsidRPr="009C6A97">
              <w:rPr>
                <w:b/>
              </w:rPr>
              <w:t>:</w:t>
            </w:r>
          </w:p>
        </w:tc>
        <w:tc>
          <w:tcPr>
            <w:tcW w:w="2552" w:type="dxa"/>
          </w:tcPr>
          <w:p w14:paraId="66A87F97" w14:textId="77777777" w:rsidR="00124C95" w:rsidRPr="009C6A97" w:rsidRDefault="00124C95" w:rsidP="00A42F8E">
            <w:pPr>
              <w:spacing w:after="0"/>
              <w:jc w:val="center"/>
              <w:rPr>
                <w:highlight w:val="yellow"/>
              </w:rPr>
            </w:pPr>
            <w:r w:rsidRPr="0027553F">
              <w:t>ANO</w:t>
            </w:r>
          </w:p>
        </w:tc>
        <w:tc>
          <w:tcPr>
            <w:tcW w:w="2409" w:type="dxa"/>
          </w:tcPr>
          <w:p w14:paraId="6933AB67" w14:textId="77777777" w:rsidR="00124C95" w:rsidRPr="009C6A97" w:rsidRDefault="00124C95" w:rsidP="00A42F8E">
            <w:pPr>
              <w:spacing w:after="0"/>
              <w:jc w:val="center"/>
              <w:rPr>
                <w:highlight w:val="yellow"/>
              </w:rPr>
            </w:pPr>
            <w:r w:rsidRPr="0027553F">
              <w:t>NE</w:t>
            </w:r>
          </w:p>
        </w:tc>
      </w:tr>
    </w:tbl>
    <w:p w14:paraId="64A5B52E" w14:textId="77777777" w:rsidR="00124C95" w:rsidRPr="00856E0F" w:rsidRDefault="00124C95" w:rsidP="00124C95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24C95" w14:paraId="7859E70B" w14:textId="77777777" w:rsidTr="00A42F8E">
        <w:trPr>
          <w:trHeight w:val="683"/>
        </w:trPr>
        <w:tc>
          <w:tcPr>
            <w:tcW w:w="9628" w:type="dxa"/>
          </w:tcPr>
          <w:p w14:paraId="44249F8C" w14:textId="77777777" w:rsidR="00124C95" w:rsidRPr="0025270A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color w:val="000000"/>
              </w:rPr>
            </w:pPr>
            <w:r w:rsidRPr="0025270A">
              <w:rPr>
                <w:rFonts w:ascii="Calibri" w:hAnsi="Calibri" w:cs="Calibri"/>
                <w:i/>
                <w:color w:val="000000"/>
              </w:rPr>
              <w:t>Vyjádření žadatele:</w:t>
            </w:r>
          </w:p>
          <w:p w14:paraId="4C098A23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2505371C" w14:textId="77777777" w:rsidR="00124C95" w:rsidRPr="00497D63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i/>
                <w:color w:val="000000"/>
                <w:sz w:val="20"/>
                <w:szCs w:val="20"/>
              </w:rPr>
            </w:pPr>
            <w:r w:rsidRPr="00497D63">
              <w:rPr>
                <w:rFonts w:cstheme="minorHAnsi"/>
                <w:i/>
                <w:sz w:val="20"/>
                <w:szCs w:val="20"/>
              </w:rPr>
              <w:t xml:space="preserve">(Zde </w:t>
            </w:r>
            <w:r w:rsidRPr="00497D63">
              <w:rPr>
                <w:rFonts w:cstheme="minorHAnsi"/>
                <w:b/>
                <w:i/>
                <w:sz w:val="20"/>
                <w:szCs w:val="20"/>
              </w:rPr>
              <w:t>stručně a výstižně popište,</w:t>
            </w:r>
            <w:r w:rsidRPr="00497D63">
              <w:rPr>
                <w:rFonts w:cstheme="minorHAnsi"/>
                <w:i/>
                <w:sz w:val="20"/>
                <w:szCs w:val="20"/>
              </w:rPr>
              <w:t xml:space="preserve"> jak je zajištěno, že činnosti projektu, ani jejich výstupy, nepovedou k</w:t>
            </w:r>
            <w:r w:rsidRPr="00497D63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 poškození dobrého stavu nebo dobrého ekologického potenciálu vodních útvarů</w:t>
            </w: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, ani nepovedou k </w:t>
            </w:r>
            <w:r w:rsidRPr="00497D63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 xml:space="preserve">nárůstu nepříznivého dopadu </w:t>
            </w:r>
            <w:r w:rsidRPr="00497D63"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lastRenderedPageBreak/>
              <w:t xml:space="preserve">stávajícího a očekávaného budoucího klimatu na lidi, přírodu nebo majetek, tedy </w:t>
            </w:r>
            <w:r w:rsidRPr="00497D63">
              <w:rPr>
                <w:rFonts w:cstheme="minorHAnsi"/>
                <w:i/>
                <w:sz w:val="20"/>
                <w:szCs w:val="20"/>
              </w:rPr>
              <w:t>jakým způsobem postupujete, aby projekt významně nepoškodil environmentální cíl přizpůsobování se změně klimatu prostředí):</w:t>
            </w:r>
          </w:p>
          <w:p w14:paraId="541FF135" w14:textId="77777777" w:rsidR="00124C95" w:rsidRPr="0001368E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  <w:p w14:paraId="2FA88DBE" w14:textId="77777777" w:rsidR="00124C95" w:rsidRDefault="00124C95" w:rsidP="00A42F8E">
            <w:pPr>
              <w:rPr>
                <w:rFonts w:ascii="Calibri" w:hAnsi="Calibri" w:cs="Calibri"/>
                <w:color w:val="000000"/>
              </w:rPr>
            </w:pPr>
          </w:p>
          <w:p w14:paraId="2A9B7CA6" w14:textId="77777777" w:rsidR="00C764AB" w:rsidRDefault="00C764AB" w:rsidP="00A42F8E">
            <w:pPr>
              <w:rPr>
                <w:rFonts w:ascii="Calibri" w:hAnsi="Calibri" w:cs="Calibri"/>
                <w:color w:val="000000"/>
              </w:rPr>
            </w:pPr>
          </w:p>
          <w:p w14:paraId="68755565" w14:textId="70529142" w:rsidR="00C764AB" w:rsidRDefault="00C764AB" w:rsidP="00A42F8E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2C018BA8" w14:textId="77777777" w:rsidR="00124C95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2576CD8" w14:textId="77777777" w:rsidR="00124C95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EF778E0" w14:textId="3DA3E09E" w:rsidR="00124C95" w:rsidRDefault="00124C95" w:rsidP="00124C95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FA13D2">
        <w:rPr>
          <w:rFonts w:ascii="Calibri" w:hAnsi="Calibri" w:cs="Calibri"/>
          <w:b/>
          <w:color w:val="000000"/>
          <w:sz w:val="24"/>
          <w:szCs w:val="24"/>
          <w:u w:val="single"/>
        </w:rPr>
        <w:t>d) Oběhové hospodářství včetně předcházení vzniku odpadů a recyklace</w:t>
      </w:r>
    </w:p>
    <w:p w14:paraId="673BCC23" w14:textId="2B1DFF7E" w:rsidR="001167FB" w:rsidRDefault="001167FB" w:rsidP="001167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 tento environmentální cíl, pokud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významnému zvýšení vzniku, spalování nebo odstraňování odpadu, s výjimkou spalování nerecyklovatelného nebezpečného odpadu nebo</w:t>
      </w:r>
      <w:r>
        <w:rPr>
          <w:rFonts w:ascii="Calibri" w:hAnsi="Calibri" w:cs="Calibri"/>
          <w:b/>
          <w:color w:val="000000"/>
        </w:rPr>
        <w:t xml:space="preserve">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 nehospodárnosti při přímém nebo nepřímém využívání jakéhokoli přírodního zdroje v jakékoli fázi jeho životního cyklu, která není vhodnými opatřeními minimalizována, nebo</w:t>
      </w:r>
      <w:r>
        <w:rPr>
          <w:rFonts w:ascii="Calibri" w:hAnsi="Calibri" w:cs="Calibri"/>
          <w:b/>
          <w:color w:val="000000"/>
        </w:rPr>
        <w:t xml:space="preserve"> nez</w:t>
      </w:r>
      <w:r w:rsidRPr="00CA1DFE">
        <w:rPr>
          <w:rFonts w:ascii="Calibri" w:hAnsi="Calibri" w:cs="Calibri"/>
          <w:b/>
          <w:color w:val="000000"/>
        </w:rPr>
        <w:t>působí významné a dlouhodobé škody na životním prostředí v souvislosti s oběhovým hospodářstvím</w:t>
      </w:r>
    </w:p>
    <w:p w14:paraId="76E5247B" w14:textId="740B115C" w:rsidR="00124C95" w:rsidRDefault="00124C95" w:rsidP="00124C95">
      <w:pPr>
        <w:autoSpaceDE w:val="0"/>
        <w:autoSpaceDN w:val="0"/>
        <w:adjustRightInd w:val="0"/>
        <w:spacing w:after="0" w:line="240" w:lineRule="auto"/>
        <w:rPr>
          <w:rStyle w:val="Nadpis4Char"/>
          <w:rFonts w:ascii="Arial" w:hAnsi="Arial" w:cs="Arial"/>
          <w:sz w:val="20"/>
        </w:rPr>
      </w:pPr>
    </w:p>
    <w:p w14:paraId="67A5F007" w14:textId="77777777" w:rsidR="00C764AB" w:rsidRDefault="00C764AB" w:rsidP="00124C95">
      <w:pPr>
        <w:autoSpaceDE w:val="0"/>
        <w:autoSpaceDN w:val="0"/>
        <w:adjustRightInd w:val="0"/>
        <w:spacing w:after="0" w:line="240" w:lineRule="auto"/>
        <w:rPr>
          <w:rStyle w:val="Nadpis4Char"/>
          <w:rFonts w:ascii="Arial" w:hAnsi="Arial" w:cs="Arial"/>
          <w:sz w:val="20"/>
        </w:rPr>
      </w:pPr>
    </w:p>
    <w:tbl>
      <w:tblPr>
        <w:tblStyle w:val="Mkatabulky"/>
        <w:tblpPr w:leftFromText="141" w:rightFromText="141" w:vertAnchor="text" w:horzAnchor="margin" w:tblpY="-64"/>
        <w:tblW w:w="9634" w:type="dxa"/>
        <w:tblLook w:val="04A0" w:firstRow="1" w:lastRow="0" w:firstColumn="1" w:lastColumn="0" w:noHBand="0" w:noVBand="1"/>
      </w:tblPr>
      <w:tblGrid>
        <w:gridCol w:w="4673"/>
        <w:gridCol w:w="2552"/>
        <w:gridCol w:w="2409"/>
      </w:tblGrid>
      <w:tr w:rsidR="00124C95" w:rsidRPr="009C6A97" w14:paraId="707F51AD" w14:textId="77777777" w:rsidTr="00A42F8E">
        <w:tc>
          <w:tcPr>
            <w:tcW w:w="4673" w:type="dxa"/>
          </w:tcPr>
          <w:p w14:paraId="4FB56D4E" w14:textId="77777777" w:rsidR="00124C95" w:rsidRPr="009C6A97" w:rsidRDefault="00124C95" w:rsidP="00A42F8E">
            <w:pPr>
              <w:spacing w:after="0"/>
              <w:rPr>
                <w:b/>
              </w:rPr>
            </w:pPr>
            <w:r>
              <w:rPr>
                <w:b/>
              </w:rPr>
              <w:t xml:space="preserve">Aktivity projektu </w:t>
            </w:r>
            <w:r w:rsidRPr="009C6A97">
              <w:rPr>
                <w:b/>
              </w:rPr>
              <w:t>splňuj</w:t>
            </w:r>
            <w:r>
              <w:rPr>
                <w:b/>
              </w:rPr>
              <w:t>í</w:t>
            </w:r>
            <w:r w:rsidRPr="009C6A97">
              <w:rPr>
                <w:b/>
              </w:rPr>
              <w:t xml:space="preserve"> </w:t>
            </w:r>
            <w:r>
              <w:rPr>
                <w:b/>
              </w:rPr>
              <w:t>níže uvedená</w:t>
            </w:r>
            <w:r w:rsidRPr="009C6A97">
              <w:rPr>
                <w:b/>
              </w:rPr>
              <w:t xml:space="preserve"> kritéri</w:t>
            </w:r>
            <w:r>
              <w:rPr>
                <w:b/>
              </w:rPr>
              <w:t>a</w:t>
            </w:r>
            <w:r w:rsidRPr="009C6A97">
              <w:rPr>
                <w:b/>
              </w:rPr>
              <w:t>:</w:t>
            </w:r>
          </w:p>
        </w:tc>
        <w:tc>
          <w:tcPr>
            <w:tcW w:w="2552" w:type="dxa"/>
          </w:tcPr>
          <w:p w14:paraId="7E2F3574" w14:textId="77777777" w:rsidR="00124C95" w:rsidRPr="009C6A97" w:rsidRDefault="00124C95" w:rsidP="00A42F8E">
            <w:pPr>
              <w:spacing w:after="0"/>
              <w:jc w:val="center"/>
              <w:rPr>
                <w:highlight w:val="yellow"/>
              </w:rPr>
            </w:pPr>
            <w:r w:rsidRPr="0027553F">
              <w:t>ANO</w:t>
            </w:r>
          </w:p>
        </w:tc>
        <w:tc>
          <w:tcPr>
            <w:tcW w:w="2409" w:type="dxa"/>
          </w:tcPr>
          <w:p w14:paraId="7422A776" w14:textId="77777777" w:rsidR="00124C95" w:rsidRPr="009C6A97" w:rsidRDefault="00124C95" w:rsidP="00A42F8E">
            <w:pPr>
              <w:spacing w:after="0"/>
              <w:jc w:val="center"/>
              <w:rPr>
                <w:highlight w:val="yellow"/>
              </w:rPr>
            </w:pPr>
            <w:r w:rsidRPr="0027553F">
              <w:t>NE</w:t>
            </w:r>
          </w:p>
        </w:tc>
      </w:tr>
    </w:tbl>
    <w:p w14:paraId="7765C9FD" w14:textId="77777777" w:rsidR="00C764AB" w:rsidRDefault="00C764AB" w:rsidP="00124C9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24C95" w14:paraId="2F83CC99" w14:textId="77777777" w:rsidTr="00A42F8E">
        <w:trPr>
          <w:trHeight w:val="683"/>
        </w:trPr>
        <w:tc>
          <w:tcPr>
            <w:tcW w:w="9628" w:type="dxa"/>
          </w:tcPr>
          <w:p w14:paraId="3BFE964F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color w:val="000000"/>
              </w:rPr>
            </w:pPr>
            <w:r w:rsidRPr="00D20540">
              <w:rPr>
                <w:rFonts w:ascii="Calibri" w:hAnsi="Calibri" w:cs="Calibri"/>
                <w:i/>
                <w:color w:val="000000"/>
              </w:rPr>
              <w:t>Vyjádření žadatele:</w:t>
            </w:r>
          </w:p>
          <w:p w14:paraId="30D93176" w14:textId="77777777" w:rsidR="00124C95" w:rsidRPr="00D20540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color w:val="000000"/>
              </w:rPr>
            </w:pPr>
          </w:p>
          <w:p w14:paraId="174B50C4" w14:textId="77777777" w:rsidR="00124C95" w:rsidRPr="00D20540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D20540">
              <w:rPr>
                <w:rFonts w:cstheme="minorHAnsi"/>
                <w:i/>
                <w:sz w:val="20"/>
                <w:szCs w:val="20"/>
              </w:rPr>
              <w:t xml:space="preserve">(Zde </w:t>
            </w:r>
            <w:r w:rsidRPr="00D20540">
              <w:rPr>
                <w:rFonts w:cstheme="minorHAnsi"/>
                <w:b/>
                <w:i/>
                <w:sz w:val="20"/>
                <w:szCs w:val="20"/>
              </w:rPr>
              <w:t>stručně a výstižně popište,</w:t>
            </w:r>
            <w:r w:rsidRPr="00D20540">
              <w:rPr>
                <w:rFonts w:cstheme="minorHAnsi"/>
                <w:i/>
                <w:sz w:val="20"/>
                <w:szCs w:val="20"/>
              </w:rPr>
              <w:t xml:space="preserve"> jak je zajištěno, že činnosti projektu, ani jejich výstupy, nepovedou významnému zvýšení vzniku, spalování nebo odstraňování odpadu, s výjimkou spalování nerecyklovatelného nebezpečného odpadu,</w:t>
            </w:r>
          </w:p>
          <w:p w14:paraId="3F661AF6" w14:textId="77777777" w:rsidR="00124C95" w:rsidRPr="00D20540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D20540">
              <w:rPr>
                <w:rFonts w:cstheme="minorHAnsi"/>
                <w:i/>
                <w:sz w:val="20"/>
                <w:szCs w:val="20"/>
              </w:rPr>
              <w:t>ani k významné nehospodárnosti při přímém nebo nepřímém využívání jakéhokoli přírodního zdroje v jakékoli fázi jeho životního cyklu, která není vhodnými opatřeními minimalizována,</w:t>
            </w:r>
            <w:r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D20540">
              <w:rPr>
                <w:rFonts w:cstheme="minorHAnsi"/>
                <w:i/>
                <w:sz w:val="20"/>
                <w:szCs w:val="20"/>
              </w:rPr>
              <w:t>ani nezpůsobí významné a dlouhodobé škody na životním prostředí v souvislosti s oběhovým hospodářstvím</w:t>
            </w:r>
            <w:r>
              <w:rPr>
                <w:rFonts w:cstheme="minorHAnsi"/>
                <w:i/>
                <w:sz w:val="20"/>
                <w:szCs w:val="20"/>
              </w:rPr>
              <w:t>)</w:t>
            </w:r>
          </w:p>
          <w:p w14:paraId="4B252C34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14:paraId="6C1DA2C0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14:paraId="47F9941D" w14:textId="77777777" w:rsidR="00124C95" w:rsidRPr="00D20540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14:paraId="542009D2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color w:val="000000"/>
              </w:rPr>
            </w:pPr>
            <w:r w:rsidRPr="00D20540">
              <w:rPr>
                <w:rFonts w:ascii="Calibri" w:hAnsi="Calibri" w:cs="Calibri"/>
                <w:i/>
                <w:color w:val="000000"/>
              </w:rPr>
              <w:t xml:space="preserve"> </w:t>
            </w:r>
          </w:p>
          <w:p w14:paraId="78A52459" w14:textId="77777777" w:rsidR="00C764AB" w:rsidRDefault="00C764AB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color w:val="000000"/>
              </w:rPr>
            </w:pPr>
          </w:p>
          <w:p w14:paraId="4CB3F9D2" w14:textId="6C2593D4" w:rsidR="00C764AB" w:rsidRPr="00D20540" w:rsidRDefault="00C764AB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color w:val="000000"/>
              </w:rPr>
            </w:pPr>
          </w:p>
        </w:tc>
      </w:tr>
    </w:tbl>
    <w:p w14:paraId="6E4CE538" w14:textId="77777777" w:rsidR="00124C95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70274CE" w14:textId="77777777" w:rsidR="00124C95" w:rsidRPr="00FA13D2" w:rsidRDefault="00124C95" w:rsidP="00124C95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FA13D2">
        <w:rPr>
          <w:rFonts w:ascii="Calibri" w:hAnsi="Calibri" w:cs="Calibri"/>
          <w:b/>
          <w:color w:val="000000"/>
          <w:sz w:val="24"/>
          <w:szCs w:val="24"/>
          <w:u w:val="single"/>
        </w:rPr>
        <w:t>e) Prevence a omezování znečištění ovzduší, vody nebo půdy</w:t>
      </w:r>
    </w:p>
    <w:p w14:paraId="5447C632" w14:textId="77777777" w:rsidR="00124C95" w:rsidRPr="004A75DE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významnému zvýšení emisí</w:t>
      </w:r>
    </w:p>
    <w:p w14:paraId="6BEB72EE" w14:textId="664B4ABB" w:rsidR="00C66AE0" w:rsidRPr="001167FB" w:rsidRDefault="00124C95" w:rsidP="001167F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znečišťujících látek do ovzduší, vody nebo půdy.</w:t>
      </w:r>
      <w:r w:rsidR="00C66AE0">
        <w:rPr>
          <w:rFonts w:ascii="Arial" w:hAnsi="Arial" w:cs="Arial"/>
          <w:color w:val="000000"/>
          <w:sz w:val="20"/>
          <w:szCs w:val="20"/>
        </w:rPr>
        <w:t> </w:t>
      </w:r>
    </w:p>
    <w:p w14:paraId="5BBB7281" w14:textId="77777777" w:rsidR="00124C95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124B626" w14:textId="77777777" w:rsidR="00124C95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Style w:val="Mkatabulky"/>
        <w:tblpPr w:leftFromText="141" w:rightFromText="141" w:vertAnchor="text" w:horzAnchor="margin" w:tblpY="-64"/>
        <w:tblW w:w="9634" w:type="dxa"/>
        <w:tblLook w:val="04A0" w:firstRow="1" w:lastRow="0" w:firstColumn="1" w:lastColumn="0" w:noHBand="0" w:noVBand="1"/>
      </w:tblPr>
      <w:tblGrid>
        <w:gridCol w:w="4673"/>
        <w:gridCol w:w="2552"/>
        <w:gridCol w:w="2409"/>
      </w:tblGrid>
      <w:tr w:rsidR="00124C95" w:rsidRPr="009C6A97" w14:paraId="061005AC" w14:textId="77777777" w:rsidTr="00A42F8E">
        <w:tc>
          <w:tcPr>
            <w:tcW w:w="4673" w:type="dxa"/>
          </w:tcPr>
          <w:p w14:paraId="386CB03D" w14:textId="77777777" w:rsidR="00124C95" w:rsidRPr="009C6A97" w:rsidRDefault="00124C95" w:rsidP="00A42F8E">
            <w:pPr>
              <w:spacing w:after="0"/>
              <w:rPr>
                <w:b/>
              </w:rPr>
            </w:pPr>
            <w:r>
              <w:rPr>
                <w:b/>
              </w:rPr>
              <w:t xml:space="preserve">Aktivity projektu </w:t>
            </w:r>
            <w:r w:rsidRPr="009C6A97">
              <w:rPr>
                <w:b/>
              </w:rPr>
              <w:t>splňuj</w:t>
            </w:r>
            <w:r>
              <w:rPr>
                <w:b/>
              </w:rPr>
              <w:t>í</w:t>
            </w:r>
            <w:r w:rsidRPr="009C6A97">
              <w:rPr>
                <w:b/>
              </w:rPr>
              <w:t xml:space="preserve"> </w:t>
            </w:r>
            <w:r>
              <w:rPr>
                <w:b/>
              </w:rPr>
              <w:t>níže uvedená</w:t>
            </w:r>
            <w:r w:rsidRPr="009C6A97">
              <w:rPr>
                <w:b/>
              </w:rPr>
              <w:t xml:space="preserve"> kritéri</w:t>
            </w:r>
            <w:r>
              <w:rPr>
                <w:b/>
              </w:rPr>
              <w:t>a</w:t>
            </w:r>
            <w:r w:rsidRPr="009C6A97">
              <w:rPr>
                <w:b/>
              </w:rPr>
              <w:t>:</w:t>
            </w:r>
          </w:p>
        </w:tc>
        <w:tc>
          <w:tcPr>
            <w:tcW w:w="2552" w:type="dxa"/>
          </w:tcPr>
          <w:p w14:paraId="3CB1E53C" w14:textId="77777777" w:rsidR="00124C95" w:rsidRPr="009C6A97" w:rsidRDefault="00124C95" w:rsidP="00A42F8E">
            <w:pPr>
              <w:spacing w:after="0"/>
              <w:jc w:val="center"/>
              <w:rPr>
                <w:highlight w:val="yellow"/>
              </w:rPr>
            </w:pPr>
            <w:r w:rsidRPr="0027553F">
              <w:t>ANO</w:t>
            </w:r>
          </w:p>
        </w:tc>
        <w:tc>
          <w:tcPr>
            <w:tcW w:w="2409" w:type="dxa"/>
          </w:tcPr>
          <w:p w14:paraId="0FB3F6CE" w14:textId="77777777" w:rsidR="00124C95" w:rsidRPr="009C6A97" w:rsidRDefault="00124C95" w:rsidP="00A42F8E">
            <w:pPr>
              <w:spacing w:after="0"/>
              <w:jc w:val="center"/>
              <w:rPr>
                <w:highlight w:val="yellow"/>
              </w:rPr>
            </w:pPr>
            <w:r w:rsidRPr="0027553F">
              <w:t>NE</w:t>
            </w:r>
          </w:p>
        </w:tc>
      </w:tr>
    </w:tbl>
    <w:p w14:paraId="10177441" w14:textId="6030B6E1" w:rsidR="00124C95" w:rsidRPr="00C764AB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color w:val="000000"/>
        </w:rPr>
      </w:pPr>
      <w:r w:rsidRPr="00C764AB">
        <w:rPr>
          <w:rFonts w:ascii="Calibri" w:hAnsi="Calibri" w:cs="Calibri"/>
          <w:color w:val="000000"/>
        </w:rPr>
        <w:t xml:space="preserve"> </w:t>
      </w:r>
      <w:r w:rsidRPr="00C764AB">
        <w:rPr>
          <w:rFonts w:ascii="Calibri" w:hAnsi="Calibri" w:cs="Calibri"/>
          <w:i/>
          <w:color w:val="000000"/>
        </w:rPr>
        <w:t xml:space="preserve">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24C95" w14:paraId="562E4759" w14:textId="77777777" w:rsidTr="00A42F8E">
        <w:trPr>
          <w:trHeight w:val="683"/>
        </w:trPr>
        <w:tc>
          <w:tcPr>
            <w:tcW w:w="9628" w:type="dxa"/>
          </w:tcPr>
          <w:p w14:paraId="6ED38B45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color w:val="000000"/>
              </w:rPr>
            </w:pPr>
            <w:r w:rsidRPr="00D20540">
              <w:rPr>
                <w:rFonts w:ascii="Calibri" w:hAnsi="Calibri" w:cs="Calibri"/>
                <w:i/>
                <w:color w:val="000000"/>
              </w:rPr>
              <w:t>Vyjádření žadatele:</w:t>
            </w:r>
          </w:p>
          <w:p w14:paraId="4492D5F8" w14:textId="77777777" w:rsidR="00124C95" w:rsidRPr="00D20540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color w:val="000000"/>
              </w:rPr>
            </w:pPr>
          </w:p>
          <w:p w14:paraId="50276754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D20540">
              <w:rPr>
                <w:rFonts w:cstheme="minorHAnsi"/>
                <w:i/>
                <w:sz w:val="20"/>
                <w:szCs w:val="20"/>
              </w:rPr>
              <w:t xml:space="preserve">(Zde </w:t>
            </w:r>
            <w:r w:rsidRPr="00D20540">
              <w:rPr>
                <w:rFonts w:cstheme="minorHAnsi"/>
                <w:b/>
                <w:i/>
                <w:sz w:val="20"/>
                <w:szCs w:val="20"/>
              </w:rPr>
              <w:t>stručně a výstižně popište,</w:t>
            </w:r>
            <w:r w:rsidRPr="00D20540">
              <w:rPr>
                <w:rFonts w:cstheme="minorHAnsi"/>
                <w:i/>
                <w:sz w:val="20"/>
                <w:szCs w:val="20"/>
              </w:rPr>
              <w:t xml:space="preserve"> jak je zajištěno</w:t>
            </w:r>
            <w:r>
              <w:rPr>
                <w:rFonts w:cstheme="minorHAnsi"/>
                <w:i/>
                <w:sz w:val="20"/>
                <w:szCs w:val="20"/>
              </w:rPr>
              <w:t>, aby výstupy projektu ani aktivity projektu nevedly k významnému zvýšení emisí znečišťujících látek do ovzduší, vody a půdy)</w:t>
            </w:r>
          </w:p>
          <w:p w14:paraId="12B3F25C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14:paraId="1C657C08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14:paraId="7C53F2C1" w14:textId="47E4C3A8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14:paraId="2E32EFC8" w14:textId="77777777" w:rsidR="00C764AB" w:rsidRDefault="00C764AB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</w:p>
          <w:p w14:paraId="3B94CAA1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cstheme="minorHAnsi"/>
                <w:i/>
                <w:sz w:val="20"/>
                <w:szCs w:val="20"/>
              </w:rPr>
              <w:t xml:space="preserve">  </w:t>
            </w:r>
          </w:p>
        </w:tc>
      </w:tr>
    </w:tbl>
    <w:p w14:paraId="4873F866" w14:textId="77777777" w:rsidR="00124C95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40D3D71" w14:textId="6B599408" w:rsidR="00124C95" w:rsidRDefault="00124C95" w:rsidP="00124C95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FA13D2">
        <w:rPr>
          <w:rFonts w:ascii="Calibri" w:hAnsi="Calibri" w:cs="Calibri"/>
          <w:b/>
          <w:color w:val="000000"/>
          <w:sz w:val="24"/>
          <w:szCs w:val="24"/>
          <w:u w:val="single"/>
        </w:rPr>
        <w:t>f) Ochrana a obnova biologické rozmanitosti a ekosystémů</w:t>
      </w:r>
    </w:p>
    <w:p w14:paraId="622B4181" w14:textId="77777777" w:rsidR="00C764AB" w:rsidRDefault="00C764AB" w:rsidP="00C764A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</w:t>
      </w:r>
      <w:r w:rsidRPr="00F51FDD">
        <w:rPr>
          <w:rFonts w:ascii="Calibri" w:hAnsi="Calibri" w:cs="Calibri"/>
          <w:b/>
          <w:color w:val="000000"/>
        </w:rPr>
        <w:t>významné míře poško</w:t>
      </w:r>
      <w:r>
        <w:rPr>
          <w:rFonts w:ascii="Calibri" w:hAnsi="Calibri" w:cs="Calibri"/>
          <w:b/>
          <w:color w:val="000000"/>
        </w:rPr>
        <w:t xml:space="preserve">zení dobrého </w:t>
      </w:r>
      <w:r w:rsidRPr="00F51FDD">
        <w:rPr>
          <w:rFonts w:ascii="Calibri" w:hAnsi="Calibri" w:cs="Calibri"/>
          <w:b/>
          <w:color w:val="000000"/>
        </w:rPr>
        <w:t>stav</w:t>
      </w:r>
      <w:r>
        <w:rPr>
          <w:rFonts w:ascii="Calibri" w:hAnsi="Calibri" w:cs="Calibri"/>
          <w:b/>
          <w:color w:val="000000"/>
        </w:rPr>
        <w:t>u</w:t>
      </w:r>
      <w:r w:rsidRPr="00F51FDD">
        <w:rPr>
          <w:rFonts w:ascii="Calibri" w:hAnsi="Calibri" w:cs="Calibri"/>
          <w:b/>
          <w:color w:val="000000"/>
        </w:rPr>
        <w:t xml:space="preserve"> a odolnost</w:t>
      </w:r>
      <w:r>
        <w:rPr>
          <w:rFonts w:ascii="Calibri" w:hAnsi="Calibri" w:cs="Calibri"/>
          <w:b/>
          <w:color w:val="000000"/>
        </w:rPr>
        <w:t>i</w:t>
      </w:r>
      <w:r w:rsidRPr="00F51FDD">
        <w:rPr>
          <w:rFonts w:ascii="Calibri" w:hAnsi="Calibri" w:cs="Calibri"/>
          <w:b/>
          <w:color w:val="000000"/>
        </w:rPr>
        <w:t xml:space="preserve"> ekosystémů nebo </w:t>
      </w:r>
      <w:r>
        <w:rPr>
          <w:rFonts w:ascii="Calibri" w:hAnsi="Calibri" w:cs="Calibri"/>
          <w:b/>
          <w:color w:val="000000"/>
        </w:rPr>
        <w:t xml:space="preserve">nepoškodí </w:t>
      </w:r>
      <w:r w:rsidRPr="00F51FDD">
        <w:rPr>
          <w:rFonts w:ascii="Calibri" w:hAnsi="Calibri" w:cs="Calibri"/>
          <w:b/>
          <w:color w:val="000000"/>
        </w:rPr>
        <w:t xml:space="preserve">stav stanovišť a druhů, včetně stanovišť a druhů v zájmu Unie, z hlediska jejich </w:t>
      </w:r>
      <w:r>
        <w:rPr>
          <w:rFonts w:ascii="Calibri" w:hAnsi="Calibri" w:cs="Calibri"/>
          <w:b/>
          <w:color w:val="000000"/>
        </w:rPr>
        <w:t>ochrany</w:t>
      </w:r>
    </w:p>
    <w:p w14:paraId="6690F59C" w14:textId="77777777" w:rsidR="00C764AB" w:rsidRDefault="00C764AB" w:rsidP="00124C95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</w:p>
    <w:p w14:paraId="5089E15A" w14:textId="427094D9" w:rsidR="00C66AE0" w:rsidRPr="00C764AB" w:rsidRDefault="00C66AE0" w:rsidP="00C764AB">
      <w:pPr>
        <w:pStyle w:val="-wm-msonormal"/>
        <w:numPr>
          <w:ilvl w:val="0"/>
          <w:numId w:val="44"/>
        </w:numPr>
        <w:shd w:val="clear" w:color="auto" w:fill="FFFFFF"/>
        <w:spacing w:before="0" w:beforeAutospacing="0" w:after="120" w:afterAutospacing="0" w:line="242" w:lineRule="atLea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764AB">
        <w:rPr>
          <w:rFonts w:asciiTheme="minorHAnsi" w:hAnsiTheme="minorHAnsi" w:cstheme="minorHAnsi"/>
          <w:color w:val="000000"/>
          <w:sz w:val="22"/>
          <w:szCs w:val="22"/>
        </w:rPr>
        <w:t xml:space="preserve">V případě, že </w:t>
      </w:r>
      <w:r w:rsidR="00C764AB" w:rsidRPr="00C764AB">
        <w:rPr>
          <w:rFonts w:asciiTheme="minorHAnsi" w:hAnsiTheme="minorHAnsi" w:cstheme="minorHAnsi"/>
          <w:color w:val="000000"/>
          <w:sz w:val="22"/>
          <w:szCs w:val="22"/>
        </w:rPr>
        <w:t xml:space="preserve">projektový záměr podléhá posouzení vlivu na životní prostředí </w:t>
      </w:r>
      <w:r w:rsidRPr="00C764AB">
        <w:rPr>
          <w:rFonts w:asciiTheme="minorHAnsi" w:hAnsiTheme="minorHAnsi" w:cstheme="minorHAnsi"/>
          <w:color w:val="000000"/>
          <w:sz w:val="22"/>
          <w:szCs w:val="22"/>
        </w:rPr>
        <w:t>ve smyslu zákona 100/2021 Sb., o posuzování vlivů na životní prostředí, bud</w:t>
      </w:r>
      <w:r w:rsidR="00C764AB" w:rsidRPr="00C764AB">
        <w:rPr>
          <w:rFonts w:asciiTheme="minorHAnsi" w:hAnsiTheme="minorHAnsi" w:cstheme="minorHAnsi"/>
          <w:color w:val="000000"/>
          <w:sz w:val="22"/>
          <w:szCs w:val="22"/>
        </w:rPr>
        <w:t xml:space="preserve">ou do </w:t>
      </w:r>
      <w:proofErr w:type="spellStart"/>
      <w:r w:rsidR="00C764AB" w:rsidRPr="00C764AB">
        <w:rPr>
          <w:rFonts w:asciiTheme="minorHAnsi" w:hAnsiTheme="minorHAnsi" w:cstheme="minorHAnsi"/>
          <w:color w:val="000000"/>
          <w:sz w:val="22"/>
          <w:szCs w:val="22"/>
        </w:rPr>
        <w:t>proejktu</w:t>
      </w:r>
      <w:proofErr w:type="spellEnd"/>
      <w:r w:rsidR="00C764AB" w:rsidRPr="00C764AB">
        <w:rPr>
          <w:rFonts w:asciiTheme="minorHAnsi" w:hAnsiTheme="minorHAnsi" w:cstheme="minorHAnsi"/>
          <w:color w:val="000000"/>
          <w:sz w:val="22"/>
          <w:szCs w:val="22"/>
        </w:rPr>
        <w:t xml:space="preserve"> zapracována odpovídající opatření.</w:t>
      </w:r>
    </w:p>
    <w:p w14:paraId="2AFAF078" w14:textId="77777777" w:rsidR="00124C95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Style w:val="Mkatabulky"/>
        <w:tblpPr w:leftFromText="141" w:rightFromText="141" w:vertAnchor="text" w:horzAnchor="margin" w:tblpY="-64"/>
        <w:tblW w:w="9634" w:type="dxa"/>
        <w:tblLook w:val="04A0" w:firstRow="1" w:lastRow="0" w:firstColumn="1" w:lastColumn="0" w:noHBand="0" w:noVBand="1"/>
      </w:tblPr>
      <w:tblGrid>
        <w:gridCol w:w="4673"/>
        <w:gridCol w:w="2552"/>
        <w:gridCol w:w="2409"/>
      </w:tblGrid>
      <w:tr w:rsidR="00124C95" w:rsidRPr="009C6A97" w14:paraId="3F1C4992" w14:textId="77777777" w:rsidTr="00A42F8E">
        <w:tc>
          <w:tcPr>
            <w:tcW w:w="4673" w:type="dxa"/>
          </w:tcPr>
          <w:p w14:paraId="77E7EBF4" w14:textId="77777777" w:rsidR="00124C95" w:rsidRPr="009C6A97" w:rsidRDefault="00124C95" w:rsidP="00A42F8E">
            <w:pPr>
              <w:spacing w:after="0"/>
              <w:rPr>
                <w:b/>
              </w:rPr>
            </w:pPr>
            <w:r>
              <w:rPr>
                <w:b/>
              </w:rPr>
              <w:t xml:space="preserve">Aktivity projektu </w:t>
            </w:r>
            <w:r w:rsidRPr="009C6A97">
              <w:rPr>
                <w:b/>
              </w:rPr>
              <w:t>splňuj</w:t>
            </w:r>
            <w:r>
              <w:rPr>
                <w:b/>
              </w:rPr>
              <w:t>í</w:t>
            </w:r>
            <w:r w:rsidRPr="009C6A97">
              <w:rPr>
                <w:b/>
              </w:rPr>
              <w:t xml:space="preserve"> </w:t>
            </w:r>
            <w:r>
              <w:rPr>
                <w:b/>
              </w:rPr>
              <w:t>níže uvedená</w:t>
            </w:r>
            <w:r w:rsidRPr="009C6A97">
              <w:rPr>
                <w:b/>
              </w:rPr>
              <w:t xml:space="preserve"> kritéri</w:t>
            </w:r>
            <w:r>
              <w:rPr>
                <w:b/>
              </w:rPr>
              <w:t>a</w:t>
            </w:r>
            <w:r w:rsidRPr="009C6A97">
              <w:rPr>
                <w:b/>
              </w:rPr>
              <w:t>:</w:t>
            </w:r>
          </w:p>
        </w:tc>
        <w:tc>
          <w:tcPr>
            <w:tcW w:w="2552" w:type="dxa"/>
          </w:tcPr>
          <w:p w14:paraId="1753F0F8" w14:textId="77777777" w:rsidR="00124C95" w:rsidRPr="009C6A97" w:rsidRDefault="00124C95" w:rsidP="00A42F8E">
            <w:pPr>
              <w:spacing w:after="0"/>
              <w:jc w:val="center"/>
              <w:rPr>
                <w:highlight w:val="yellow"/>
              </w:rPr>
            </w:pPr>
            <w:r w:rsidRPr="0027553F">
              <w:t>ANO</w:t>
            </w:r>
          </w:p>
        </w:tc>
        <w:tc>
          <w:tcPr>
            <w:tcW w:w="2409" w:type="dxa"/>
          </w:tcPr>
          <w:p w14:paraId="0A50215B" w14:textId="77777777" w:rsidR="00124C95" w:rsidRPr="009C6A97" w:rsidRDefault="00124C95" w:rsidP="00A42F8E">
            <w:pPr>
              <w:spacing w:after="0"/>
              <w:jc w:val="center"/>
              <w:rPr>
                <w:highlight w:val="yellow"/>
              </w:rPr>
            </w:pPr>
            <w:r w:rsidRPr="0027553F">
              <w:t>NE</w:t>
            </w:r>
          </w:p>
        </w:tc>
      </w:tr>
    </w:tbl>
    <w:p w14:paraId="026044FC" w14:textId="77777777" w:rsidR="00124C95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24C95" w14:paraId="60E6415D" w14:textId="77777777" w:rsidTr="00A42F8E">
        <w:trPr>
          <w:trHeight w:val="683"/>
        </w:trPr>
        <w:tc>
          <w:tcPr>
            <w:tcW w:w="9628" w:type="dxa"/>
          </w:tcPr>
          <w:p w14:paraId="42433A4F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color w:val="000000"/>
              </w:rPr>
            </w:pPr>
            <w:r w:rsidRPr="00D20540">
              <w:rPr>
                <w:rFonts w:ascii="Calibri" w:hAnsi="Calibri" w:cs="Calibri"/>
                <w:i/>
                <w:color w:val="000000"/>
              </w:rPr>
              <w:t>Vyjádření žadatele:</w:t>
            </w:r>
          </w:p>
          <w:p w14:paraId="2820BC79" w14:textId="77777777" w:rsidR="00124C95" w:rsidRPr="00D20540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color w:val="000000"/>
              </w:rPr>
            </w:pPr>
          </w:p>
          <w:p w14:paraId="0AEB3B49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D20540">
              <w:rPr>
                <w:rFonts w:cstheme="minorHAnsi"/>
                <w:i/>
                <w:sz w:val="20"/>
                <w:szCs w:val="20"/>
              </w:rPr>
              <w:t xml:space="preserve">(Zde </w:t>
            </w:r>
            <w:r w:rsidRPr="00D20540">
              <w:rPr>
                <w:rFonts w:cstheme="minorHAnsi"/>
                <w:b/>
                <w:i/>
                <w:sz w:val="20"/>
                <w:szCs w:val="20"/>
              </w:rPr>
              <w:t>stručně a výstižně popište,</w:t>
            </w:r>
            <w:r w:rsidRPr="00D20540">
              <w:rPr>
                <w:rFonts w:cstheme="minorHAnsi"/>
                <w:i/>
                <w:sz w:val="20"/>
                <w:szCs w:val="20"/>
              </w:rPr>
              <w:t xml:space="preserve"> jak je zajištěno</w:t>
            </w:r>
            <w:r>
              <w:rPr>
                <w:rFonts w:cstheme="minorHAnsi"/>
                <w:i/>
                <w:sz w:val="20"/>
                <w:szCs w:val="20"/>
              </w:rPr>
              <w:t>, aby výstupy projektu ani aktivity projektu nevedly k významnému poškození ochrany a obnovy biologické rozmanitosti a ekosystémů)</w:t>
            </w:r>
          </w:p>
          <w:p w14:paraId="7D4E2460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39D6744E" w14:textId="016DAE1A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67BCC03C" w14:textId="4F279EC1" w:rsidR="00C764AB" w:rsidRDefault="00C764AB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3E023911" w14:textId="77777777" w:rsidR="00C764AB" w:rsidRDefault="00C764AB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7338B0DF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7C666B6B" w14:textId="77777777" w:rsidR="00124C95" w:rsidRDefault="00124C95" w:rsidP="00124C9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0033D186" w14:textId="77777777" w:rsidR="00124C95" w:rsidRDefault="00124C95" w:rsidP="00124C95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Čestné prohlášení žadatele</w:t>
      </w:r>
    </w:p>
    <w:p w14:paraId="5EF9B9A6" w14:textId="77777777" w:rsidR="00124C95" w:rsidRDefault="00124C95" w:rsidP="00124C95">
      <w:pPr>
        <w:spacing w:line="264" w:lineRule="auto"/>
        <w:rPr>
          <w:rFonts w:cstheme="minorHAnsi"/>
        </w:rPr>
      </w:pPr>
      <w:r>
        <w:rPr>
          <w:rFonts w:cstheme="minorHAnsi"/>
        </w:rPr>
        <w:t>Čestně prohlašuji, že</w:t>
      </w:r>
    </w:p>
    <w:p w14:paraId="2D540972" w14:textId="77777777" w:rsidR="00124C95" w:rsidRDefault="00124C95" w:rsidP="00124C95">
      <w:pPr>
        <w:pStyle w:val="Odstavecseseznamem"/>
        <w:numPr>
          <w:ilvl w:val="0"/>
          <w:numId w:val="42"/>
        </w:numPr>
        <w:spacing w:after="120" w:line="264" w:lineRule="auto"/>
        <w:ind w:left="760" w:hanging="357"/>
        <w:rPr>
          <w:rFonts w:cstheme="minorHAnsi"/>
          <w:b/>
        </w:rPr>
      </w:pPr>
      <w:r>
        <w:rPr>
          <w:rFonts w:cstheme="minorHAnsi"/>
          <w:b/>
        </w:rPr>
        <w:t xml:space="preserve">projekt bude realizován v souladu s podmínkami a způsobem provedení uvedenými v tomto formuláři </w:t>
      </w:r>
      <w:r>
        <w:rPr>
          <w:rFonts w:cstheme="minorHAnsi"/>
        </w:rPr>
        <w:t>prověření zásady „významně nepoškozovat“;</w:t>
      </w:r>
    </w:p>
    <w:p w14:paraId="0BFB311C" w14:textId="77777777" w:rsidR="00124C95" w:rsidRPr="00D01AF2" w:rsidRDefault="00124C95" w:rsidP="00124C95">
      <w:pPr>
        <w:pStyle w:val="Odstavecseseznamem"/>
        <w:numPr>
          <w:ilvl w:val="0"/>
          <w:numId w:val="42"/>
        </w:numPr>
        <w:spacing w:after="120" w:line="264" w:lineRule="auto"/>
        <w:ind w:left="760" w:hanging="357"/>
        <w:rPr>
          <w:rFonts w:cstheme="minorHAnsi"/>
          <w:b/>
        </w:rPr>
      </w:pPr>
      <w:r>
        <w:rPr>
          <w:rFonts w:cstheme="minorHAnsi"/>
        </w:rPr>
        <w:t xml:space="preserve">projekt bude realizována </w:t>
      </w:r>
      <w:r>
        <w:rPr>
          <w:rFonts w:cstheme="minorHAnsi"/>
          <w:b/>
        </w:rPr>
        <w:t xml:space="preserve">v souladu s legislativou v oblasti ochrany životního prostředí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095"/>
      </w:tblGrid>
      <w:tr w:rsidR="00124C95" w14:paraId="65F5E05A" w14:textId="77777777" w:rsidTr="00A42F8E">
        <w:trPr>
          <w:trHeight w:val="417"/>
        </w:trPr>
        <w:tc>
          <w:tcPr>
            <w:tcW w:w="3256" w:type="dxa"/>
          </w:tcPr>
          <w:p w14:paraId="3E97B8B8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 – jméno statutárního zástupce nebo osoby pověřené plnou mocí</w:t>
            </w:r>
          </w:p>
        </w:tc>
        <w:tc>
          <w:tcPr>
            <w:tcW w:w="6095" w:type="dxa"/>
          </w:tcPr>
          <w:p w14:paraId="5D963180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  <w:tr w:rsidR="00124C95" w14:paraId="7578C5CB" w14:textId="77777777" w:rsidTr="00A42F8E">
        <w:tc>
          <w:tcPr>
            <w:tcW w:w="3256" w:type="dxa"/>
          </w:tcPr>
          <w:p w14:paraId="24ACC945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Podpis statutárního zástupce</w:t>
            </w:r>
          </w:p>
          <w:p w14:paraId="13B2171D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žadatele nebo osoby pověřené</w:t>
            </w:r>
          </w:p>
          <w:p w14:paraId="322D6C1B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plnou mocí</w:t>
            </w:r>
          </w:p>
        </w:tc>
        <w:tc>
          <w:tcPr>
            <w:tcW w:w="6095" w:type="dxa"/>
          </w:tcPr>
          <w:p w14:paraId="139926F8" w14:textId="77777777" w:rsidR="00124C95" w:rsidRDefault="00124C95" w:rsidP="00A4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</w:tbl>
    <w:p w14:paraId="3548E473" w14:textId="77777777" w:rsidR="00124C95" w:rsidRDefault="00124C95" w:rsidP="00124C95">
      <w:pPr>
        <w:rPr>
          <w:rFonts w:cstheme="minorHAnsi"/>
        </w:rPr>
      </w:pPr>
    </w:p>
    <w:p w14:paraId="4870D23D" w14:textId="77777777" w:rsidR="00124C95" w:rsidRDefault="00124C95" w:rsidP="00124C95">
      <w:pPr>
        <w:rPr>
          <w:rFonts w:cstheme="minorHAnsi"/>
        </w:rPr>
      </w:pPr>
      <w:r w:rsidRPr="00832986">
        <w:rPr>
          <w:rFonts w:cstheme="minorHAnsi"/>
        </w:rPr>
        <w:t>Datum:</w:t>
      </w:r>
    </w:p>
    <w:p w14:paraId="2B3E4C6C" w14:textId="77777777" w:rsidR="00124C95" w:rsidRPr="0070490E" w:rsidRDefault="00124C95" w:rsidP="00124C95">
      <w:pPr>
        <w:rPr>
          <w:rFonts w:cstheme="minorHAnsi"/>
          <w:highlight w:val="green"/>
        </w:rPr>
      </w:pPr>
    </w:p>
    <w:p w14:paraId="2E20B534" w14:textId="77777777" w:rsidR="00124C95" w:rsidRDefault="00124C95" w:rsidP="00AD68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</w:rPr>
      </w:pPr>
    </w:p>
    <w:sectPr w:rsidR="00124C95" w:rsidSect="00AD1B8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E1466" w14:textId="77777777" w:rsidR="007310D1" w:rsidRDefault="007310D1" w:rsidP="00677FE0">
      <w:pPr>
        <w:spacing w:after="0" w:line="240" w:lineRule="auto"/>
      </w:pPr>
      <w:r>
        <w:separator/>
      </w:r>
    </w:p>
  </w:endnote>
  <w:endnote w:type="continuationSeparator" w:id="0">
    <w:p w14:paraId="29C162B7" w14:textId="77777777" w:rsidR="007310D1" w:rsidRDefault="007310D1" w:rsidP="00677FE0">
      <w:pPr>
        <w:spacing w:after="0" w:line="240" w:lineRule="auto"/>
      </w:pPr>
      <w:r>
        <w:continuationSeparator/>
      </w:r>
    </w:p>
  </w:endnote>
  <w:endnote w:type="continuationNotice" w:id="1">
    <w:p w14:paraId="1B970645" w14:textId="77777777" w:rsidR="007310D1" w:rsidRDefault="007310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4967038"/>
      <w:docPartObj>
        <w:docPartGallery w:val="Page Numbers (Bottom of Page)"/>
        <w:docPartUnique/>
      </w:docPartObj>
    </w:sdtPr>
    <w:sdtEndPr/>
    <w:sdtContent>
      <w:p w14:paraId="4409CF7A" w14:textId="208C3548" w:rsidR="00D1365F" w:rsidRDefault="00222DA6">
        <w:pPr>
          <w:pStyle w:val="Zpat"/>
          <w:jc w:val="right"/>
        </w:pPr>
        <w:r>
          <w:rPr>
            <w:rFonts w:asciiTheme="majorHAnsi" w:hAnsiTheme="majorHAnsi" w:cstheme="majorHAnsi"/>
            <w:noProof/>
          </w:rPr>
          <w:drawing>
            <wp:anchor distT="0" distB="0" distL="114300" distR="114300" simplePos="0" relativeHeight="251658242" behindDoc="0" locked="0" layoutInCell="1" allowOverlap="1" wp14:anchorId="7BC8DA33" wp14:editId="23FABA64">
              <wp:simplePos x="0" y="0"/>
              <wp:positionH relativeFrom="margin">
                <wp:posOffset>-45267</wp:posOffset>
              </wp:positionH>
              <wp:positionV relativeFrom="bottomMargin">
                <wp:posOffset>153110</wp:posOffset>
              </wp:positionV>
              <wp:extent cx="2916000" cy="396000"/>
              <wp:effectExtent l="0" t="0" r="0" b="4445"/>
              <wp:wrapNone/>
              <wp:docPr id="5" name="Obrázek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Obrázek 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16000" cy="3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D1365F">
          <w:fldChar w:fldCharType="begin"/>
        </w:r>
        <w:r w:rsidR="00D1365F">
          <w:instrText>PAGE   \* MERGEFORMAT</w:instrText>
        </w:r>
        <w:r w:rsidR="00D1365F">
          <w:fldChar w:fldCharType="separate"/>
        </w:r>
        <w:r w:rsidR="00D1365F">
          <w:t>2</w:t>
        </w:r>
        <w:r w:rsidR="00D1365F">
          <w:fldChar w:fldCharType="end"/>
        </w:r>
      </w:p>
    </w:sdtContent>
  </w:sdt>
  <w:p w14:paraId="0548BFC2" w14:textId="1EA44F8A" w:rsidR="00D1365F" w:rsidRDefault="00D1365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F0E7" w14:textId="0BB64831" w:rsidR="00D1365F" w:rsidRDefault="00226E84">
    <w:pPr>
      <w:pStyle w:val="Zpat"/>
    </w:pPr>
    <w:r>
      <w:rPr>
        <w:rFonts w:asciiTheme="majorHAnsi" w:hAnsiTheme="majorHAnsi" w:cstheme="majorHAnsi"/>
        <w:noProof/>
      </w:rPr>
      <w:drawing>
        <wp:anchor distT="0" distB="0" distL="114300" distR="114300" simplePos="0" relativeHeight="251660290" behindDoc="0" locked="0" layoutInCell="1" allowOverlap="1" wp14:anchorId="6AFC3C7E" wp14:editId="69A98C8E">
          <wp:simplePos x="0" y="0"/>
          <wp:positionH relativeFrom="column">
            <wp:posOffset>0</wp:posOffset>
          </wp:positionH>
          <wp:positionV relativeFrom="bottomMargin">
            <wp:posOffset>99060</wp:posOffset>
          </wp:positionV>
          <wp:extent cx="2916000" cy="396000"/>
          <wp:effectExtent l="0" t="0" r="0" b="444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0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788A">
      <w:rPr>
        <w:rFonts w:asciiTheme="majorHAnsi" w:hAnsiTheme="majorHAnsi" w:cstheme="majorHAnsi"/>
        <w:noProof/>
      </w:rPr>
      <w:drawing>
        <wp:anchor distT="0" distB="0" distL="114300" distR="114300" simplePos="0" relativeHeight="251658241" behindDoc="0" locked="0" layoutInCell="1" allowOverlap="1" wp14:anchorId="102E886A" wp14:editId="64341549">
          <wp:simplePos x="0" y="0"/>
          <wp:positionH relativeFrom="column">
            <wp:posOffset>0</wp:posOffset>
          </wp:positionH>
          <wp:positionV relativeFrom="bottomMargin">
            <wp:posOffset>734695</wp:posOffset>
          </wp:positionV>
          <wp:extent cx="2916000" cy="396000"/>
          <wp:effectExtent l="0" t="0" r="0" b="444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000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F51CB" w14:textId="77777777" w:rsidR="007310D1" w:rsidRDefault="007310D1" w:rsidP="00677FE0">
      <w:pPr>
        <w:spacing w:after="0" w:line="240" w:lineRule="auto"/>
      </w:pPr>
      <w:r>
        <w:separator/>
      </w:r>
    </w:p>
  </w:footnote>
  <w:footnote w:type="continuationSeparator" w:id="0">
    <w:p w14:paraId="138AE38B" w14:textId="77777777" w:rsidR="007310D1" w:rsidRDefault="007310D1" w:rsidP="00677FE0">
      <w:pPr>
        <w:spacing w:after="0" w:line="240" w:lineRule="auto"/>
      </w:pPr>
      <w:r>
        <w:continuationSeparator/>
      </w:r>
    </w:p>
  </w:footnote>
  <w:footnote w:type="continuationNotice" w:id="1">
    <w:p w14:paraId="320A05BB" w14:textId="77777777" w:rsidR="007310D1" w:rsidRDefault="007310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2D3D1" w14:textId="0D1C217B" w:rsidR="00D1365F" w:rsidRDefault="00D1365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B3D295A" wp14:editId="4541929A">
          <wp:simplePos x="0" y="0"/>
          <wp:positionH relativeFrom="margin">
            <wp:posOffset>-38100</wp:posOffset>
          </wp:positionH>
          <wp:positionV relativeFrom="paragraph">
            <wp:posOffset>-276860</wp:posOffset>
          </wp:positionV>
          <wp:extent cx="1943100" cy="433070"/>
          <wp:effectExtent l="0" t="0" r="0" b="5080"/>
          <wp:wrapThrough wrapText="bothSides">
            <wp:wrapPolygon edited="0">
              <wp:start x="635" y="0"/>
              <wp:lineTo x="0" y="0"/>
              <wp:lineTo x="0" y="20903"/>
              <wp:lineTo x="21388" y="20903"/>
              <wp:lineTo x="21388" y="15202"/>
              <wp:lineTo x="18424" y="14252"/>
              <wp:lineTo x="18424" y="1900"/>
              <wp:lineTo x="9529" y="0"/>
              <wp:lineTo x="635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33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BD894" w14:textId="427554AA" w:rsidR="00AD68AE" w:rsidRDefault="00AD68A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8" behindDoc="0" locked="0" layoutInCell="1" allowOverlap="1" wp14:anchorId="2A3DDA39" wp14:editId="055C8089">
          <wp:simplePos x="0" y="0"/>
          <wp:positionH relativeFrom="margin">
            <wp:align>left</wp:align>
          </wp:positionH>
          <wp:positionV relativeFrom="paragraph">
            <wp:posOffset>-172085</wp:posOffset>
          </wp:positionV>
          <wp:extent cx="1943100" cy="433070"/>
          <wp:effectExtent l="0" t="0" r="0" b="5080"/>
          <wp:wrapThrough wrapText="bothSides">
            <wp:wrapPolygon edited="0">
              <wp:start x="635" y="0"/>
              <wp:lineTo x="0" y="0"/>
              <wp:lineTo x="0" y="20903"/>
              <wp:lineTo x="21388" y="20903"/>
              <wp:lineTo x="21388" y="15202"/>
              <wp:lineTo x="18424" y="14252"/>
              <wp:lineTo x="18424" y="1900"/>
              <wp:lineTo x="9529" y="0"/>
              <wp:lineTo x="635" y="0"/>
            </wp:wrapPolygon>
          </wp:wrapThrough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33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332D"/>
    <w:multiLevelType w:val="hybridMultilevel"/>
    <w:tmpl w:val="007CE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1841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2335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2958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2958"/>
        </w:tabs>
        <w:ind w:left="3752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716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50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6"/>
        </w:tabs>
        <w:ind w:left="6020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16"/>
        </w:tabs>
        <w:ind w:left="6190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644"/>
      </w:pPr>
      <w:rPr>
        <w:rFonts w:hint="default"/>
      </w:rPr>
    </w:lvl>
  </w:abstractNum>
  <w:abstractNum w:abstractNumId="2" w15:restartNumberingAfterBreak="0">
    <w:nsid w:val="0940154D"/>
    <w:multiLevelType w:val="hybridMultilevel"/>
    <w:tmpl w:val="BE58DD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25A6A"/>
    <w:multiLevelType w:val="hybridMultilevel"/>
    <w:tmpl w:val="873A5ACE"/>
    <w:lvl w:ilvl="0" w:tplc="BD76EB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7C411F"/>
    <w:multiLevelType w:val="hybridMultilevel"/>
    <w:tmpl w:val="5406F2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E076D"/>
    <w:multiLevelType w:val="hybridMultilevel"/>
    <w:tmpl w:val="09BCD8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316F8"/>
    <w:multiLevelType w:val="multilevel"/>
    <w:tmpl w:val="3320A8B2"/>
    <w:numStyleLink w:val="VariantaB-odrky"/>
  </w:abstractNum>
  <w:abstractNum w:abstractNumId="7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8" w15:restartNumberingAfterBreak="0">
    <w:nsid w:val="16B66FF4"/>
    <w:multiLevelType w:val="hybridMultilevel"/>
    <w:tmpl w:val="CE8A142A"/>
    <w:lvl w:ilvl="0" w:tplc="71D45524">
      <w:start w:val="1"/>
      <w:numFmt w:val="lowerLetter"/>
      <w:lvlText w:val="%1)"/>
      <w:lvlJc w:val="left"/>
      <w:pPr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89B3947"/>
    <w:multiLevelType w:val="hybridMultilevel"/>
    <w:tmpl w:val="58F6720A"/>
    <w:lvl w:ilvl="0" w:tplc="F66409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872DA"/>
    <w:multiLevelType w:val="multilevel"/>
    <w:tmpl w:val="E8A48D7C"/>
    <w:numStyleLink w:val="VariantaA-sla"/>
  </w:abstractNum>
  <w:abstractNum w:abstractNumId="11" w15:restartNumberingAfterBreak="0">
    <w:nsid w:val="1D6E43A7"/>
    <w:multiLevelType w:val="hybridMultilevel"/>
    <w:tmpl w:val="53B60296"/>
    <w:lvl w:ilvl="0" w:tplc="81F2AC5E">
      <w:start w:val="1"/>
      <w:numFmt w:val="lowerLetter"/>
      <w:lvlText w:val="%1)"/>
      <w:lvlJc w:val="left"/>
      <w:pPr>
        <w:ind w:left="720" w:hanging="363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257E47"/>
    <w:multiLevelType w:val="hybridMultilevel"/>
    <w:tmpl w:val="60F880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B10D7"/>
    <w:multiLevelType w:val="hybridMultilevel"/>
    <w:tmpl w:val="69766FC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89A5EA2"/>
    <w:multiLevelType w:val="multilevel"/>
    <w:tmpl w:val="E8BAE50A"/>
    <w:numStyleLink w:val="VariantaA-odrky"/>
  </w:abstractNum>
  <w:abstractNum w:abstractNumId="15" w15:restartNumberingAfterBreak="0">
    <w:nsid w:val="29FF5A85"/>
    <w:multiLevelType w:val="hybridMultilevel"/>
    <w:tmpl w:val="8280ED2C"/>
    <w:lvl w:ilvl="0" w:tplc="9536D086">
      <w:start w:val="1"/>
      <w:numFmt w:val="decimal"/>
      <w:pStyle w:val="Considerant"/>
      <w:lvlText w:val="%1)"/>
      <w:lvlJc w:val="left"/>
      <w:pPr>
        <w:ind w:left="92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633E2"/>
    <w:multiLevelType w:val="hybridMultilevel"/>
    <w:tmpl w:val="3104B1A6"/>
    <w:lvl w:ilvl="0" w:tplc="D650539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90989"/>
    <w:multiLevelType w:val="hybridMultilevel"/>
    <w:tmpl w:val="14DE0F0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2232224"/>
    <w:multiLevelType w:val="multilevel"/>
    <w:tmpl w:val="3F12F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338A03C6"/>
    <w:multiLevelType w:val="hybridMultilevel"/>
    <w:tmpl w:val="CB40E16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75F6659"/>
    <w:multiLevelType w:val="hybridMultilevel"/>
    <w:tmpl w:val="66B82346"/>
    <w:lvl w:ilvl="0" w:tplc="5B80B2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50279"/>
    <w:multiLevelType w:val="hybridMultilevel"/>
    <w:tmpl w:val="CC4E443A"/>
    <w:lvl w:ilvl="0" w:tplc="CB62EB68">
      <w:start w:val="1"/>
      <w:numFmt w:val="lowerLetter"/>
      <w:lvlText w:val="%1)"/>
      <w:lvlJc w:val="left"/>
      <w:pPr>
        <w:ind w:left="720" w:hanging="360"/>
      </w:pPr>
      <w:rPr>
        <w:b w:val="0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5180E"/>
    <w:multiLevelType w:val="hybridMultilevel"/>
    <w:tmpl w:val="7800365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3BE40404"/>
    <w:multiLevelType w:val="hybridMultilevel"/>
    <w:tmpl w:val="718EBD4A"/>
    <w:lvl w:ilvl="0" w:tplc="67D038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E18066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C6432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B60247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39E6BC2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82405C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8B2703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414BBB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838403A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07467CA"/>
    <w:multiLevelType w:val="hybridMultilevel"/>
    <w:tmpl w:val="109C737A"/>
    <w:lvl w:ilvl="0" w:tplc="59EACEC6">
      <w:start w:val="1"/>
      <w:numFmt w:val="lowerLetter"/>
      <w:lvlText w:val="%1)"/>
      <w:lvlJc w:val="left"/>
      <w:pPr>
        <w:ind w:left="14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3" w:hanging="360"/>
      </w:pPr>
    </w:lvl>
    <w:lvl w:ilvl="2" w:tplc="0405001B" w:tentative="1">
      <w:start w:val="1"/>
      <w:numFmt w:val="lowerRoman"/>
      <w:lvlText w:val="%3."/>
      <w:lvlJc w:val="right"/>
      <w:pPr>
        <w:ind w:left="2883" w:hanging="180"/>
      </w:pPr>
    </w:lvl>
    <w:lvl w:ilvl="3" w:tplc="0405000F" w:tentative="1">
      <w:start w:val="1"/>
      <w:numFmt w:val="decimal"/>
      <w:lvlText w:val="%4."/>
      <w:lvlJc w:val="left"/>
      <w:pPr>
        <w:ind w:left="3603" w:hanging="360"/>
      </w:pPr>
    </w:lvl>
    <w:lvl w:ilvl="4" w:tplc="04050019" w:tentative="1">
      <w:start w:val="1"/>
      <w:numFmt w:val="lowerLetter"/>
      <w:lvlText w:val="%5."/>
      <w:lvlJc w:val="left"/>
      <w:pPr>
        <w:ind w:left="4323" w:hanging="360"/>
      </w:pPr>
    </w:lvl>
    <w:lvl w:ilvl="5" w:tplc="0405001B" w:tentative="1">
      <w:start w:val="1"/>
      <w:numFmt w:val="lowerRoman"/>
      <w:lvlText w:val="%6."/>
      <w:lvlJc w:val="right"/>
      <w:pPr>
        <w:ind w:left="5043" w:hanging="180"/>
      </w:pPr>
    </w:lvl>
    <w:lvl w:ilvl="6" w:tplc="0405000F" w:tentative="1">
      <w:start w:val="1"/>
      <w:numFmt w:val="decimal"/>
      <w:lvlText w:val="%7."/>
      <w:lvlJc w:val="left"/>
      <w:pPr>
        <w:ind w:left="5763" w:hanging="360"/>
      </w:pPr>
    </w:lvl>
    <w:lvl w:ilvl="7" w:tplc="04050019" w:tentative="1">
      <w:start w:val="1"/>
      <w:numFmt w:val="lowerLetter"/>
      <w:lvlText w:val="%8."/>
      <w:lvlJc w:val="left"/>
      <w:pPr>
        <w:ind w:left="6483" w:hanging="360"/>
      </w:pPr>
    </w:lvl>
    <w:lvl w:ilvl="8" w:tplc="040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25" w15:restartNumberingAfterBreak="0">
    <w:nsid w:val="412C64AB"/>
    <w:multiLevelType w:val="hybridMultilevel"/>
    <w:tmpl w:val="8A544992"/>
    <w:lvl w:ilvl="0" w:tplc="20E66594">
      <w:start w:val="1"/>
      <w:numFmt w:val="lowerLetter"/>
      <w:lvlText w:val="%1)"/>
      <w:lvlJc w:val="left"/>
      <w:pPr>
        <w:ind w:left="720" w:hanging="363"/>
      </w:pPr>
      <w:rPr>
        <w:rFonts w:hint="default"/>
        <w:color w:val="auto"/>
      </w:r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8C5175"/>
    <w:multiLevelType w:val="hybridMultilevel"/>
    <w:tmpl w:val="37BEEC30"/>
    <w:lvl w:ilvl="0" w:tplc="CCCC2F3A">
      <w:start w:val="1"/>
      <w:numFmt w:val="lowerLetter"/>
      <w:lvlText w:val="%1)"/>
      <w:lvlJc w:val="left"/>
      <w:pPr>
        <w:ind w:left="719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39" w:hanging="360"/>
      </w:pPr>
    </w:lvl>
    <w:lvl w:ilvl="2" w:tplc="0405001B" w:tentative="1">
      <w:start w:val="1"/>
      <w:numFmt w:val="lowerRoman"/>
      <w:lvlText w:val="%3."/>
      <w:lvlJc w:val="right"/>
      <w:pPr>
        <w:ind w:left="2159" w:hanging="180"/>
      </w:pPr>
    </w:lvl>
    <w:lvl w:ilvl="3" w:tplc="0405000F" w:tentative="1">
      <w:start w:val="1"/>
      <w:numFmt w:val="decimal"/>
      <w:lvlText w:val="%4."/>
      <w:lvlJc w:val="left"/>
      <w:pPr>
        <w:ind w:left="2879" w:hanging="360"/>
      </w:pPr>
    </w:lvl>
    <w:lvl w:ilvl="4" w:tplc="04050019" w:tentative="1">
      <w:start w:val="1"/>
      <w:numFmt w:val="lowerLetter"/>
      <w:lvlText w:val="%5."/>
      <w:lvlJc w:val="left"/>
      <w:pPr>
        <w:ind w:left="3599" w:hanging="360"/>
      </w:pPr>
    </w:lvl>
    <w:lvl w:ilvl="5" w:tplc="0405001B" w:tentative="1">
      <w:start w:val="1"/>
      <w:numFmt w:val="lowerRoman"/>
      <w:lvlText w:val="%6."/>
      <w:lvlJc w:val="right"/>
      <w:pPr>
        <w:ind w:left="4319" w:hanging="180"/>
      </w:pPr>
    </w:lvl>
    <w:lvl w:ilvl="6" w:tplc="0405000F" w:tentative="1">
      <w:start w:val="1"/>
      <w:numFmt w:val="decimal"/>
      <w:lvlText w:val="%7."/>
      <w:lvlJc w:val="left"/>
      <w:pPr>
        <w:ind w:left="5039" w:hanging="360"/>
      </w:pPr>
    </w:lvl>
    <w:lvl w:ilvl="7" w:tplc="04050019" w:tentative="1">
      <w:start w:val="1"/>
      <w:numFmt w:val="lowerLetter"/>
      <w:lvlText w:val="%8."/>
      <w:lvlJc w:val="left"/>
      <w:pPr>
        <w:ind w:left="5759" w:hanging="360"/>
      </w:pPr>
    </w:lvl>
    <w:lvl w:ilvl="8" w:tplc="040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7" w15:restartNumberingAfterBreak="0">
    <w:nsid w:val="4C61662E"/>
    <w:multiLevelType w:val="hybridMultilevel"/>
    <w:tmpl w:val="2E32820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DB569CF"/>
    <w:multiLevelType w:val="hybridMultilevel"/>
    <w:tmpl w:val="6F9045A0"/>
    <w:lvl w:ilvl="0" w:tplc="92A41D36">
      <w:start w:val="1"/>
      <w:numFmt w:val="decimal"/>
      <w:lvlText w:val="%1."/>
      <w:lvlJc w:val="left"/>
      <w:pPr>
        <w:ind w:left="1083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9" w15:restartNumberingAfterBreak="0">
    <w:nsid w:val="4E6D0054"/>
    <w:multiLevelType w:val="hybridMultilevel"/>
    <w:tmpl w:val="3104B1A6"/>
    <w:lvl w:ilvl="0" w:tplc="D650539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0785367"/>
    <w:multiLevelType w:val="multilevel"/>
    <w:tmpl w:val="AF667BB8"/>
    <w:name w:val="Point19"/>
    <w:lvl w:ilvl="0">
      <w:start w:val="39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2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2" w15:restartNumberingAfterBreak="0">
    <w:nsid w:val="51311AB8"/>
    <w:multiLevelType w:val="hybridMultilevel"/>
    <w:tmpl w:val="8EC0D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B50870"/>
    <w:multiLevelType w:val="hybridMultilevel"/>
    <w:tmpl w:val="E0D04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1E56AD"/>
    <w:multiLevelType w:val="hybridMultilevel"/>
    <w:tmpl w:val="1278E544"/>
    <w:lvl w:ilvl="0" w:tplc="9E1E90D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36" w15:restartNumberingAfterBreak="0">
    <w:nsid w:val="5AF35F43"/>
    <w:multiLevelType w:val="multilevel"/>
    <w:tmpl w:val="0D8ABE32"/>
    <w:numStyleLink w:val="VariantaB-sla"/>
  </w:abstractNum>
  <w:abstractNum w:abstractNumId="37" w15:restartNumberingAfterBreak="0">
    <w:nsid w:val="630B595A"/>
    <w:multiLevelType w:val="hybridMultilevel"/>
    <w:tmpl w:val="D3CCF8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B363DF"/>
    <w:multiLevelType w:val="hybridMultilevel"/>
    <w:tmpl w:val="FEB8A0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55C3479"/>
    <w:multiLevelType w:val="hybridMultilevel"/>
    <w:tmpl w:val="96FE0D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DA2178"/>
    <w:multiLevelType w:val="hybridMultilevel"/>
    <w:tmpl w:val="446C4D0C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72E2F69"/>
    <w:multiLevelType w:val="hybridMultilevel"/>
    <w:tmpl w:val="F8CEBED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A4E7ED2"/>
    <w:multiLevelType w:val="hybridMultilevel"/>
    <w:tmpl w:val="92D47918"/>
    <w:lvl w:ilvl="0" w:tplc="52ACE18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3" w15:restartNumberingAfterBreak="0">
    <w:nsid w:val="6DF64FE6"/>
    <w:multiLevelType w:val="hybridMultilevel"/>
    <w:tmpl w:val="D7989F9C"/>
    <w:lvl w:ilvl="0" w:tplc="A5923F84">
      <w:start w:val="1"/>
      <w:numFmt w:val="decimal"/>
      <w:lvlText w:val="%1."/>
      <w:lvlJc w:val="left"/>
      <w:pPr>
        <w:ind w:left="720" w:hanging="363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14E19C6"/>
    <w:multiLevelType w:val="multilevel"/>
    <w:tmpl w:val="018A5370"/>
    <w:lvl w:ilvl="0">
      <w:start w:val="1"/>
      <w:numFmt w:val="decimal"/>
      <w:pStyle w:val="rovenadpisu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357" w:hanging="357"/>
      </w:pPr>
      <w:rPr>
        <w:rFonts w:hint="default"/>
        <w:b/>
        <w:i w:val="0"/>
      </w:rPr>
    </w:lvl>
    <w:lvl w:ilvl="2">
      <w:start w:val="1"/>
      <w:numFmt w:val="decimal"/>
      <w:pStyle w:val="rovenadpisu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5" w15:restartNumberingAfterBreak="0">
    <w:nsid w:val="71D37876"/>
    <w:multiLevelType w:val="hybridMultilevel"/>
    <w:tmpl w:val="5082F5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0E7DCA"/>
    <w:multiLevelType w:val="hybridMultilevel"/>
    <w:tmpl w:val="5DF26A46"/>
    <w:lvl w:ilvl="0" w:tplc="69322214">
      <w:start w:val="1"/>
      <w:numFmt w:val="lowerLetter"/>
      <w:lvlText w:val="%1)"/>
      <w:lvlJc w:val="left"/>
      <w:pPr>
        <w:ind w:left="1083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7" w15:restartNumberingAfterBreak="0">
    <w:nsid w:val="74205324"/>
    <w:multiLevelType w:val="hybridMultilevel"/>
    <w:tmpl w:val="AEB25C3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DBA159D"/>
    <w:multiLevelType w:val="hybridMultilevel"/>
    <w:tmpl w:val="C3CCDD9C"/>
    <w:lvl w:ilvl="0" w:tplc="040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5"/>
  </w:num>
  <w:num w:numId="3">
    <w:abstractNumId w:val="30"/>
  </w:num>
  <w:num w:numId="4">
    <w:abstractNumId w:val="1"/>
  </w:num>
  <w:num w:numId="5">
    <w:abstractNumId w:val="36"/>
  </w:num>
  <w:num w:numId="6">
    <w:abstractNumId w:val="14"/>
  </w:num>
  <w:num w:numId="7">
    <w:abstractNumId w:val="10"/>
  </w:num>
  <w:num w:numId="8">
    <w:abstractNumId w:val="6"/>
  </w:num>
  <w:num w:numId="9">
    <w:abstractNumId w:val="18"/>
  </w:num>
  <w:num w:numId="10">
    <w:abstractNumId w:val="25"/>
  </w:num>
  <w:num w:numId="11">
    <w:abstractNumId w:val="4"/>
  </w:num>
  <w:num w:numId="12">
    <w:abstractNumId w:val="21"/>
  </w:num>
  <w:num w:numId="13">
    <w:abstractNumId w:val="29"/>
  </w:num>
  <w:num w:numId="14">
    <w:abstractNumId w:val="26"/>
  </w:num>
  <w:num w:numId="15">
    <w:abstractNumId w:val="37"/>
  </w:num>
  <w:num w:numId="16">
    <w:abstractNumId w:val="20"/>
  </w:num>
  <w:num w:numId="17">
    <w:abstractNumId w:val="44"/>
  </w:num>
  <w:num w:numId="18">
    <w:abstractNumId w:val="38"/>
  </w:num>
  <w:num w:numId="19">
    <w:abstractNumId w:val="15"/>
  </w:num>
  <w:num w:numId="20">
    <w:abstractNumId w:val="34"/>
  </w:num>
  <w:num w:numId="21">
    <w:abstractNumId w:val="11"/>
  </w:num>
  <w:num w:numId="22">
    <w:abstractNumId w:val="43"/>
  </w:num>
  <w:num w:numId="23">
    <w:abstractNumId w:val="48"/>
  </w:num>
  <w:num w:numId="24">
    <w:abstractNumId w:val="16"/>
  </w:num>
  <w:num w:numId="25">
    <w:abstractNumId w:val="8"/>
  </w:num>
  <w:num w:numId="26">
    <w:abstractNumId w:val="3"/>
  </w:num>
  <w:num w:numId="27">
    <w:abstractNumId w:val="47"/>
  </w:num>
  <w:num w:numId="28">
    <w:abstractNumId w:val="17"/>
  </w:num>
  <w:num w:numId="29">
    <w:abstractNumId w:val="40"/>
  </w:num>
  <w:num w:numId="30">
    <w:abstractNumId w:val="41"/>
  </w:num>
  <w:num w:numId="31">
    <w:abstractNumId w:val="9"/>
  </w:num>
  <w:num w:numId="32">
    <w:abstractNumId w:val="28"/>
  </w:num>
  <w:num w:numId="33">
    <w:abstractNumId w:val="42"/>
  </w:num>
  <w:num w:numId="34">
    <w:abstractNumId w:val="46"/>
  </w:num>
  <w:num w:numId="35">
    <w:abstractNumId w:val="24"/>
  </w:num>
  <w:num w:numId="36">
    <w:abstractNumId w:val="27"/>
  </w:num>
  <w:num w:numId="37">
    <w:abstractNumId w:val="23"/>
  </w:num>
  <w:num w:numId="38">
    <w:abstractNumId w:val="13"/>
  </w:num>
  <w:num w:numId="39">
    <w:abstractNumId w:val="32"/>
  </w:num>
  <w:num w:numId="40">
    <w:abstractNumId w:val="2"/>
  </w:num>
  <w:num w:numId="41">
    <w:abstractNumId w:val="32"/>
  </w:num>
  <w:num w:numId="42">
    <w:abstractNumId w:val="22"/>
  </w:num>
  <w:num w:numId="43">
    <w:abstractNumId w:val="19"/>
  </w:num>
  <w:num w:numId="44">
    <w:abstractNumId w:val="12"/>
  </w:num>
  <w:num w:numId="45">
    <w:abstractNumId w:val="33"/>
  </w:num>
  <w:num w:numId="4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</w:num>
  <w:num w:numId="48">
    <w:abstractNumId w:val="0"/>
  </w:num>
  <w:num w:numId="49">
    <w:abstractNumId w:val="3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E57"/>
    <w:rsid w:val="000005DE"/>
    <w:rsid w:val="0000097E"/>
    <w:rsid w:val="0000114C"/>
    <w:rsid w:val="00001433"/>
    <w:rsid w:val="000028A0"/>
    <w:rsid w:val="00002C88"/>
    <w:rsid w:val="00003689"/>
    <w:rsid w:val="00004395"/>
    <w:rsid w:val="00004741"/>
    <w:rsid w:val="000048BE"/>
    <w:rsid w:val="000050BE"/>
    <w:rsid w:val="00005936"/>
    <w:rsid w:val="00005DC5"/>
    <w:rsid w:val="00005E59"/>
    <w:rsid w:val="000066D8"/>
    <w:rsid w:val="0000714A"/>
    <w:rsid w:val="00007C50"/>
    <w:rsid w:val="00007DFF"/>
    <w:rsid w:val="00007F27"/>
    <w:rsid w:val="000109EF"/>
    <w:rsid w:val="00011671"/>
    <w:rsid w:val="00011E43"/>
    <w:rsid w:val="00012149"/>
    <w:rsid w:val="000121CA"/>
    <w:rsid w:val="00012888"/>
    <w:rsid w:val="000140A4"/>
    <w:rsid w:val="000144C3"/>
    <w:rsid w:val="00014A7A"/>
    <w:rsid w:val="00015306"/>
    <w:rsid w:val="00015E02"/>
    <w:rsid w:val="0001653E"/>
    <w:rsid w:val="00021FDA"/>
    <w:rsid w:val="00022AE3"/>
    <w:rsid w:val="00022B0F"/>
    <w:rsid w:val="00023044"/>
    <w:rsid w:val="0002427A"/>
    <w:rsid w:val="00025EA7"/>
    <w:rsid w:val="0002674B"/>
    <w:rsid w:val="00026B6F"/>
    <w:rsid w:val="00026F2B"/>
    <w:rsid w:val="000305F0"/>
    <w:rsid w:val="00032441"/>
    <w:rsid w:val="0003344A"/>
    <w:rsid w:val="00033566"/>
    <w:rsid w:val="00034FDD"/>
    <w:rsid w:val="0003529A"/>
    <w:rsid w:val="00036B55"/>
    <w:rsid w:val="00040C16"/>
    <w:rsid w:val="0004162E"/>
    <w:rsid w:val="0004241B"/>
    <w:rsid w:val="00042C43"/>
    <w:rsid w:val="00042F7B"/>
    <w:rsid w:val="00043AFD"/>
    <w:rsid w:val="00044D83"/>
    <w:rsid w:val="00047692"/>
    <w:rsid w:val="0004783C"/>
    <w:rsid w:val="0004786B"/>
    <w:rsid w:val="00050EBD"/>
    <w:rsid w:val="00051E06"/>
    <w:rsid w:val="000520AC"/>
    <w:rsid w:val="00053CA0"/>
    <w:rsid w:val="00053D3B"/>
    <w:rsid w:val="00054751"/>
    <w:rsid w:val="00055CF7"/>
    <w:rsid w:val="0005638B"/>
    <w:rsid w:val="00056764"/>
    <w:rsid w:val="00056A55"/>
    <w:rsid w:val="00057D33"/>
    <w:rsid w:val="00057ECC"/>
    <w:rsid w:val="00060376"/>
    <w:rsid w:val="000612D0"/>
    <w:rsid w:val="00061B2A"/>
    <w:rsid w:val="00062D96"/>
    <w:rsid w:val="00063405"/>
    <w:rsid w:val="00063F93"/>
    <w:rsid w:val="0006454A"/>
    <w:rsid w:val="00064682"/>
    <w:rsid w:val="00065479"/>
    <w:rsid w:val="000661E4"/>
    <w:rsid w:val="00066FE7"/>
    <w:rsid w:val="0006723E"/>
    <w:rsid w:val="00070F53"/>
    <w:rsid w:val="000714F7"/>
    <w:rsid w:val="00071FA8"/>
    <w:rsid w:val="00072ABF"/>
    <w:rsid w:val="00073EF9"/>
    <w:rsid w:val="00074A93"/>
    <w:rsid w:val="00074F02"/>
    <w:rsid w:val="0007525E"/>
    <w:rsid w:val="000754DB"/>
    <w:rsid w:val="00075519"/>
    <w:rsid w:val="00075BA1"/>
    <w:rsid w:val="00075C32"/>
    <w:rsid w:val="00076AF1"/>
    <w:rsid w:val="00076C1B"/>
    <w:rsid w:val="000809B9"/>
    <w:rsid w:val="00081825"/>
    <w:rsid w:val="00082B51"/>
    <w:rsid w:val="00082EB4"/>
    <w:rsid w:val="0008313E"/>
    <w:rsid w:val="00083D3C"/>
    <w:rsid w:val="000852B3"/>
    <w:rsid w:val="0008720D"/>
    <w:rsid w:val="00087BFF"/>
    <w:rsid w:val="00090AF9"/>
    <w:rsid w:val="00090B40"/>
    <w:rsid w:val="0009117F"/>
    <w:rsid w:val="00091E08"/>
    <w:rsid w:val="00091ED2"/>
    <w:rsid w:val="00092DEB"/>
    <w:rsid w:val="0009349B"/>
    <w:rsid w:val="00095492"/>
    <w:rsid w:val="00095A0A"/>
    <w:rsid w:val="00096146"/>
    <w:rsid w:val="00096AA4"/>
    <w:rsid w:val="00096E3B"/>
    <w:rsid w:val="0009755B"/>
    <w:rsid w:val="000A0061"/>
    <w:rsid w:val="000A06B3"/>
    <w:rsid w:val="000A0C67"/>
    <w:rsid w:val="000A0FE5"/>
    <w:rsid w:val="000A1589"/>
    <w:rsid w:val="000A22C1"/>
    <w:rsid w:val="000A2513"/>
    <w:rsid w:val="000A33F4"/>
    <w:rsid w:val="000A34A0"/>
    <w:rsid w:val="000A3F47"/>
    <w:rsid w:val="000A60AD"/>
    <w:rsid w:val="000A62DE"/>
    <w:rsid w:val="000A732F"/>
    <w:rsid w:val="000A76A1"/>
    <w:rsid w:val="000A78C8"/>
    <w:rsid w:val="000B0567"/>
    <w:rsid w:val="000B1634"/>
    <w:rsid w:val="000B1B3D"/>
    <w:rsid w:val="000B31CC"/>
    <w:rsid w:val="000B355D"/>
    <w:rsid w:val="000B364A"/>
    <w:rsid w:val="000B67DE"/>
    <w:rsid w:val="000B7DC2"/>
    <w:rsid w:val="000C1E30"/>
    <w:rsid w:val="000C1E9A"/>
    <w:rsid w:val="000C2126"/>
    <w:rsid w:val="000C2507"/>
    <w:rsid w:val="000C2EE8"/>
    <w:rsid w:val="000C3F7C"/>
    <w:rsid w:val="000C4196"/>
    <w:rsid w:val="000C48FA"/>
    <w:rsid w:val="000C4A50"/>
    <w:rsid w:val="000C4CAF"/>
    <w:rsid w:val="000D11D8"/>
    <w:rsid w:val="000D1EC2"/>
    <w:rsid w:val="000D2349"/>
    <w:rsid w:val="000D2C62"/>
    <w:rsid w:val="000D4A30"/>
    <w:rsid w:val="000D6340"/>
    <w:rsid w:val="000D6BDC"/>
    <w:rsid w:val="000E194A"/>
    <w:rsid w:val="000E1CE9"/>
    <w:rsid w:val="000E1CF2"/>
    <w:rsid w:val="000E34F6"/>
    <w:rsid w:val="000E3FF4"/>
    <w:rsid w:val="000E425A"/>
    <w:rsid w:val="000E59D7"/>
    <w:rsid w:val="000E6150"/>
    <w:rsid w:val="000E6BAB"/>
    <w:rsid w:val="000F40BB"/>
    <w:rsid w:val="000F4610"/>
    <w:rsid w:val="000F4C18"/>
    <w:rsid w:val="000F5491"/>
    <w:rsid w:val="000F706C"/>
    <w:rsid w:val="000F71A8"/>
    <w:rsid w:val="000F71F9"/>
    <w:rsid w:val="000F74D8"/>
    <w:rsid w:val="000F7926"/>
    <w:rsid w:val="001000D9"/>
    <w:rsid w:val="001006B2"/>
    <w:rsid w:val="00101085"/>
    <w:rsid w:val="00101D67"/>
    <w:rsid w:val="00105E76"/>
    <w:rsid w:val="00107474"/>
    <w:rsid w:val="0010776D"/>
    <w:rsid w:val="00110971"/>
    <w:rsid w:val="00110ED6"/>
    <w:rsid w:val="001112B6"/>
    <w:rsid w:val="001120DB"/>
    <w:rsid w:val="00112389"/>
    <w:rsid w:val="00113204"/>
    <w:rsid w:val="001138E0"/>
    <w:rsid w:val="0011461E"/>
    <w:rsid w:val="00115DD7"/>
    <w:rsid w:val="001167FB"/>
    <w:rsid w:val="00116B1A"/>
    <w:rsid w:val="00116EAC"/>
    <w:rsid w:val="00116FA0"/>
    <w:rsid w:val="001176D0"/>
    <w:rsid w:val="00117736"/>
    <w:rsid w:val="00120374"/>
    <w:rsid w:val="00120999"/>
    <w:rsid w:val="00121050"/>
    <w:rsid w:val="00121485"/>
    <w:rsid w:val="00121F20"/>
    <w:rsid w:val="00122FF0"/>
    <w:rsid w:val="0012448A"/>
    <w:rsid w:val="00124C95"/>
    <w:rsid w:val="00124FF4"/>
    <w:rsid w:val="0012535E"/>
    <w:rsid w:val="001268B0"/>
    <w:rsid w:val="00130DDF"/>
    <w:rsid w:val="00131F16"/>
    <w:rsid w:val="00132723"/>
    <w:rsid w:val="0013280F"/>
    <w:rsid w:val="00134336"/>
    <w:rsid w:val="001365F9"/>
    <w:rsid w:val="00136D24"/>
    <w:rsid w:val="00137AE5"/>
    <w:rsid w:val="00137C27"/>
    <w:rsid w:val="00137DD8"/>
    <w:rsid w:val="001404DE"/>
    <w:rsid w:val="001406CB"/>
    <w:rsid w:val="0014213E"/>
    <w:rsid w:val="00142468"/>
    <w:rsid w:val="001438DB"/>
    <w:rsid w:val="001451B5"/>
    <w:rsid w:val="00147208"/>
    <w:rsid w:val="00147354"/>
    <w:rsid w:val="00150B5D"/>
    <w:rsid w:val="00150CC3"/>
    <w:rsid w:val="00151358"/>
    <w:rsid w:val="001530B5"/>
    <w:rsid w:val="00153438"/>
    <w:rsid w:val="00153488"/>
    <w:rsid w:val="00153D2C"/>
    <w:rsid w:val="001552DE"/>
    <w:rsid w:val="00155FF8"/>
    <w:rsid w:val="0015629A"/>
    <w:rsid w:val="0015664C"/>
    <w:rsid w:val="0016023F"/>
    <w:rsid w:val="001606DA"/>
    <w:rsid w:val="00160EAA"/>
    <w:rsid w:val="00162874"/>
    <w:rsid w:val="00163058"/>
    <w:rsid w:val="00163735"/>
    <w:rsid w:val="0016525A"/>
    <w:rsid w:val="0016540D"/>
    <w:rsid w:val="0016615E"/>
    <w:rsid w:val="0016657E"/>
    <w:rsid w:val="001669E6"/>
    <w:rsid w:val="00167396"/>
    <w:rsid w:val="00167D7F"/>
    <w:rsid w:val="00170DDD"/>
    <w:rsid w:val="00170E15"/>
    <w:rsid w:val="001713BC"/>
    <w:rsid w:val="00173B33"/>
    <w:rsid w:val="00174B7A"/>
    <w:rsid w:val="00175105"/>
    <w:rsid w:val="00175D7E"/>
    <w:rsid w:val="0018051B"/>
    <w:rsid w:val="001824F1"/>
    <w:rsid w:val="00182F88"/>
    <w:rsid w:val="001838CB"/>
    <w:rsid w:val="00184402"/>
    <w:rsid w:val="0018496A"/>
    <w:rsid w:val="00185108"/>
    <w:rsid w:val="001905E0"/>
    <w:rsid w:val="00190F61"/>
    <w:rsid w:val="001912A7"/>
    <w:rsid w:val="00191730"/>
    <w:rsid w:val="00193E17"/>
    <w:rsid w:val="0019542E"/>
    <w:rsid w:val="0019582F"/>
    <w:rsid w:val="00195D26"/>
    <w:rsid w:val="00196D11"/>
    <w:rsid w:val="00197390"/>
    <w:rsid w:val="001A2957"/>
    <w:rsid w:val="001A30FE"/>
    <w:rsid w:val="001A3B10"/>
    <w:rsid w:val="001A5959"/>
    <w:rsid w:val="001A6347"/>
    <w:rsid w:val="001A6E7E"/>
    <w:rsid w:val="001A7028"/>
    <w:rsid w:val="001B02C9"/>
    <w:rsid w:val="001B09AD"/>
    <w:rsid w:val="001B1E4A"/>
    <w:rsid w:val="001B239F"/>
    <w:rsid w:val="001B2AB8"/>
    <w:rsid w:val="001B3038"/>
    <w:rsid w:val="001B3F40"/>
    <w:rsid w:val="001B4263"/>
    <w:rsid w:val="001B56DD"/>
    <w:rsid w:val="001B61E3"/>
    <w:rsid w:val="001B720E"/>
    <w:rsid w:val="001C0D89"/>
    <w:rsid w:val="001C1CA4"/>
    <w:rsid w:val="001C3077"/>
    <w:rsid w:val="001C3528"/>
    <w:rsid w:val="001C3530"/>
    <w:rsid w:val="001C35C5"/>
    <w:rsid w:val="001C39C9"/>
    <w:rsid w:val="001C3D76"/>
    <w:rsid w:val="001C4122"/>
    <w:rsid w:val="001C4DEF"/>
    <w:rsid w:val="001C53DF"/>
    <w:rsid w:val="001C5DD6"/>
    <w:rsid w:val="001C641A"/>
    <w:rsid w:val="001C7596"/>
    <w:rsid w:val="001C7F17"/>
    <w:rsid w:val="001D0638"/>
    <w:rsid w:val="001D0697"/>
    <w:rsid w:val="001D0AFA"/>
    <w:rsid w:val="001D0B43"/>
    <w:rsid w:val="001D1EC9"/>
    <w:rsid w:val="001D21EB"/>
    <w:rsid w:val="001D27C0"/>
    <w:rsid w:val="001D2806"/>
    <w:rsid w:val="001D5421"/>
    <w:rsid w:val="001D5D88"/>
    <w:rsid w:val="001D6416"/>
    <w:rsid w:val="001D7E32"/>
    <w:rsid w:val="001E05B7"/>
    <w:rsid w:val="001E2177"/>
    <w:rsid w:val="001E23AC"/>
    <w:rsid w:val="001E25C8"/>
    <w:rsid w:val="001E2FB5"/>
    <w:rsid w:val="001E3E11"/>
    <w:rsid w:val="001E4218"/>
    <w:rsid w:val="001E4F52"/>
    <w:rsid w:val="001E5A3C"/>
    <w:rsid w:val="001E74C3"/>
    <w:rsid w:val="001F38BB"/>
    <w:rsid w:val="001F39B0"/>
    <w:rsid w:val="001F4F1D"/>
    <w:rsid w:val="001F5AF9"/>
    <w:rsid w:val="001F66E1"/>
    <w:rsid w:val="001F6937"/>
    <w:rsid w:val="001F714A"/>
    <w:rsid w:val="0020000D"/>
    <w:rsid w:val="00200F24"/>
    <w:rsid w:val="0020358E"/>
    <w:rsid w:val="00203CEB"/>
    <w:rsid w:val="002044C1"/>
    <w:rsid w:val="002073B4"/>
    <w:rsid w:val="00207E7F"/>
    <w:rsid w:val="00210C55"/>
    <w:rsid w:val="00210FA7"/>
    <w:rsid w:val="00211226"/>
    <w:rsid w:val="00211792"/>
    <w:rsid w:val="00211D5D"/>
    <w:rsid w:val="002159F1"/>
    <w:rsid w:val="00215BD8"/>
    <w:rsid w:val="00217A9B"/>
    <w:rsid w:val="00220A51"/>
    <w:rsid w:val="00220DE3"/>
    <w:rsid w:val="00222DA6"/>
    <w:rsid w:val="00223583"/>
    <w:rsid w:val="00226046"/>
    <w:rsid w:val="00226E84"/>
    <w:rsid w:val="0022779E"/>
    <w:rsid w:val="002304F4"/>
    <w:rsid w:val="0023052E"/>
    <w:rsid w:val="00230598"/>
    <w:rsid w:val="00230D4A"/>
    <w:rsid w:val="00231DFF"/>
    <w:rsid w:val="00232D8B"/>
    <w:rsid w:val="00233906"/>
    <w:rsid w:val="00233CB3"/>
    <w:rsid w:val="00234E06"/>
    <w:rsid w:val="0023758A"/>
    <w:rsid w:val="00237D0E"/>
    <w:rsid w:val="00240805"/>
    <w:rsid w:val="002455DF"/>
    <w:rsid w:val="00246123"/>
    <w:rsid w:val="002508F3"/>
    <w:rsid w:val="0025290D"/>
    <w:rsid w:val="00253DFB"/>
    <w:rsid w:val="002543F3"/>
    <w:rsid w:val="00254685"/>
    <w:rsid w:val="00254BA7"/>
    <w:rsid w:val="002567F1"/>
    <w:rsid w:val="00257212"/>
    <w:rsid w:val="002572E4"/>
    <w:rsid w:val="0025772D"/>
    <w:rsid w:val="00260372"/>
    <w:rsid w:val="002613EE"/>
    <w:rsid w:val="0026156C"/>
    <w:rsid w:val="00262DAF"/>
    <w:rsid w:val="002643AF"/>
    <w:rsid w:val="0026538E"/>
    <w:rsid w:val="00265776"/>
    <w:rsid w:val="00265E30"/>
    <w:rsid w:val="00267912"/>
    <w:rsid w:val="002736B1"/>
    <w:rsid w:val="0027378D"/>
    <w:rsid w:val="0028213C"/>
    <w:rsid w:val="00282804"/>
    <w:rsid w:val="0028311E"/>
    <w:rsid w:val="00284476"/>
    <w:rsid w:val="0028453C"/>
    <w:rsid w:val="00284D34"/>
    <w:rsid w:val="00285AED"/>
    <w:rsid w:val="0028663F"/>
    <w:rsid w:val="002877F3"/>
    <w:rsid w:val="00290F0C"/>
    <w:rsid w:val="00291F17"/>
    <w:rsid w:val="002924E7"/>
    <w:rsid w:val="00293A96"/>
    <w:rsid w:val="00293B5F"/>
    <w:rsid w:val="00295004"/>
    <w:rsid w:val="0029571C"/>
    <w:rsid w:val="00296C0B"/>
    <w:rsid w:val="0029735F"/>
    <w:rsid w:val="00297516"/>
    <w:rsid w:val="002976E4"/>
    <w:rsid w:val="002A1E36"/>
    <w:rsid w:val="002A2A14"/>
    <w:rsid w:val="002A3CC8"/>
    <w:rsid w:val="002A42EF"/>
    <w:rsid w:val="002A5E6F"/>
    <w:rsid w:val="002A6A2C"/>
    <w:rsid w:val="002A72C8"/>
    <w:rsid w:val="002A7CFF"/>
    <w:rsid w:val="002B05C2"/>
    <w:rsid w:val="002B17C4"/>
    <w:rsid w:val="002B24EE"/>
    <w:rsid w:val="002B3F50"/>
    <w:rsid w:val="002B4BAA"/>
    <w:rsid w:val="002B5A18"/>
    <w:rsid w:val="002B5D2A"/>
    <w:rsid w:val="002B7D29"/>
    <w:rsid w:val="002C0CE9"/>
    <w:rsid w:val="002C1D61"/>
    <w:rsid w:val="002C2C18"/>
    <w:rsid w:val="002C3B4A"/>
    <w:rsid w:val="002C6A0E"/>
    <w:rsid w:val="002C6CB8"/>
    <w:rsid w:val="002D0F35"/>
    <w:rsid w:val="002D11D4"/>
    <w:rsid w:val="002D1292"/>
    <w:rsid w:val="002D16E3"/>
    <w:rsid w:val="002D1FD4"/>
    <w:rsid w:val="002D3EFF"/>
    <w:rsid w:val="002D4BBD"/>
    <w:rsid w:val="002D6D9D"/>
    <w:rsid w:val="002D709B"/>
    <w:rsid w:val="002D7FB0"/>
    <w:rsid w:val="002E0206"/>
    <w:rsid w:val="002E1763"/>
    <w:rsid w:val="002E2442"/>
    <w:rsid w:val="002E37F0"/>
    <w:rsid w:val="002E3A80"/>
    <w:rsid w:val="002E58E8"/>
    <w:rsid w:val="002E6684"/>
    <w:rsid w:val="002E679D"/>
    <w:rsid w:val="002F08C8"/>
    <w:rsid w:val="002F0E8C"/>
    <w:rsid w:val="002F124F"/>
    <w:rsid w:val="002F1635"/>
    <w:rsid w:val="002F1680"/>
    <w:rsid w:val="002F2A47"/>
    <w:rsid w:val="002F41DD"/>
    <w:rsid w:val="002F5AC9"/>
    <w:rsid w:val="002F5ED5"/>
    <w:rsid w:val="002F63AF"/>
    <w:rsid w:val="002F7A78"/>
    <w:rsid w:val="002F7BF7"/>
    <w:rsid w:val="00301DFB"/>
    <w:rsid w:val="0030313E"/>
    <w:rsid w:val="0030705C"/>
    <w:rsid w:val="00307231"/>
    <w:rsid w:val="00310FA0"/>
    <w:rsid w:val="0031339E"/>
    <w:rsid w:val="00313E2C"/>
    <w:rsid w:val="00314232"/>
    <w:rsid w:val="0031543A"/>
    <w:rsid w:val="003156A3"/>
    <w:rsid w:val="00316386"/>
    <w:rsid w:val="00316883"/>
    <w:rsid w:val="00316A71"/>
    <w:rsid w:val="003178D2"/>
    <w:rsid w:val="00320481"/>
    <w:rsid w:val="00320A4E"/>
    <w:rsid w:val="00320B91"/>
    <w:rsid w:val="00321571"/>
    <w:rsid w:val="00321F9F"/>
    <w:rsid w:val="0032269B"/>
    <w:rsid w:val="003246CC"/>
    <w:rsid w:val="003250CB"/>
    <w:rsid w:val="00325209"/>
    <w:rsid w:val="00325A3B"/>
    <w:rsid w:val="003302F7"/>
    <w:rsid w:val="00330D2C"/>
    <w:rsid w:val="003321D8"/>
    <w:rsid w:val="0033262A"/>
    <w:rsid w:val="00333746"/>
    <w:rsid w:val="003345C8"/>
    <w:rsid w:val="003345D8"/>
    <w:rsid w:val="00335180"/>
    <w:rsid w:val="00336AA3"/>
    <w:rsid w:val="003370CF"/>
    <w:rsid w:val="00337C57"/>
    <w:rsid w:val="00343A13"/>
    <w:rsid w:val="003454A8"/>
    <w:rsid w:val="003461B2"/>
    <w:rsid w:val="00346E04"/>
    <w:rsid w:val="003474A7"/>
    <w:rsid w:val="003502B4"/>
    <w:rsid w:val="00351E67"/>
    <w:rsid w:val="00353664"/>
    <w:rsid w:val="0035381D"/>
    <w:rsid w:val="00353BB5"/>
    <w:rsid w:val="003541E6"/>
    <w:rsid w:val="00354D57"/>
    <w:rsid w:val="00355535"/>
    <w:rsid w:val="0035566D"/>
    <w:rsid w:val="003565E4"/>
    <w:rsid w:val="00356A30"/>
    <w:rsid w:val="00360BA9"/>
    <w:rsid w:val="00361F5F"/>
    <w:rsid w:val="00362765"/>
    <w:rsid w:val="003627CD"/>
    <w:rsid w:val="00363201"/>
    <w:rsid w:val="0036325A"/>
    <w:rsid w:val="003637BC"/>
    <w:rsid w:val="00364338"/>
    <w:rsid w:val="00364A4A"/>
    <w:rsid w:val="003659B2"/>
    <w:rsid w:val="003663EE"/>
    <w:rsid w:val="00367742"/>
    <w:rsid w:val="00370EB5"/>
    <w:rsid w:val="00371758"/>
    <w:rsid w:val="00371771"/>
    <w:rsid w:val="00372090"/>
    <w:rsid w:val="003720C4"/>
    <w:rsid w:val="00373466"/>
    <w:rsid w:val="0037502E"/>
    <w:rsid w:val="00375717"/>
    <w:rsid w:val="00375AF2"/>
    <w:rsid w:val="003763E0"/>
    <w:rsid w:val="003769D2"/>
    <w:rsid w:val="00377006"/>
    <w:rsid w:val="0037709C"/>
    <w:rsid w:val="003779AB"/>
    <w:rsid w:val="00380139"/>
    <w:rsid w:val="00381781"/>
    <w:rsid w:val="00381EAD"/>
    <w:rsid w:val="00382357"/>
    <w:rsid w:val="00382C56"/>
    <w:rsid w:val="00382D35"/>
    <w:rsid w:val="00382E2C"/>
    <w:rsid w:val="003863FE"/>
    <w:rsid w:val="00386C53"/>
    <w:rsid w:val="003871E3"/>
    <w:rsid w:val="00390580"/>
    <w:rsid w:val="0039063C"/>
    <w:rsid w:val="00390C61"/>
    <w:rsid w:val="00391936"/>
    <w:rsid w:val="00391E23"/>
    <w:rsid w:val="00392B45"/>
    <w:rsid w:val="0039354E"/>
    <w:rsid w:val="00394AA4"/>
    <w:rsid w:val="00395877"/>
    <w:rsid w:val="003958F9"/>
    <w:rsid w:val="00395B09"/>
    <w:rsid w:val="00396313"/>
    <w:rsid w:val="00397162"/>
    <w:rsid w:val="00397C1B"/>
    <w:rsid w:val="003A02DD"/>
    <w:rsid w:val="003A040A"/>
    <w:rsid w:val="003A0AD6"/>
    <w:rsid w:val="003A133A"/>
    <w:rsid w:val="003A13C4"/>
    <w:rsid w:val="003A1494"/>
    <w:rsid w:val="003A1CDB"/>
    <w:rsid w:val="003A2FD3"/>
    <w:rsid w:val="003A46A8"/>
    <w:rsid w:val="003A4A2F"/>
    <w:rsid w:val="003A51AA"/>
    <w:rsid w:val="003A6182"/>
    <w:rsid w:val="003A7E80"/>
    <w:rsid w:val="003B060C"/>
    <w:rsid w:val="003B068E"/>
    <w:rsid w:val="003B088C"/>
    <w:rsid w:val="003B0C82"/>
    <w:rsid w:val="003B328D"/>
    <w:rsid w:val="003B3707"/>
    <w:rsid w:val="003B3756"/>
    <w:rsid w:val="003B476D"/>
    <w:rsid w:val="003B565A"/>
    <w:rsid w:val="003B6EFC"/>
    <w:rsid w:val="003B7EC3"/>
    <w:rsid w:val="003C0159"/>
    <w:rsid w:val="003C051E"/>
    <w:rsid w:val="003C0A3B"/>
    <w:rsid w:val="003C0D05"/>
    <w:rsid w:val="003C2C02"/>
    <w:rsid w:val="003C2D1E"/>
    <w:rsid w:val="003C34CE"/>
    <w:rsid w:val="003C36CB"/>
    <w:rsid w:val="003C399B"/>
    <w:rsid w:val="003C39A7"/>
    <w:rsid w:val="003C40E9"/>
    <w:rsid w:val="003C4628"/>
    <w:rsid w:val="003C46F8"/>
    <w:rsid w:val="003C516A"/>
    <w:rsid w:val="003C575E"/>
    <w:rsid w:val="003C6368"/>
    <w:rsid w:val="003C6725"/>
    <w:rsid w:val="003C6C87"/>
    <w:rsid w:val="003C72AB"/>
    <w:rsid w:val="003C72F7"/>
    <w:rsid w:val="003C780A"/>
    <w:rsid w:val="003D00A1"/>
    <w:rsid w:val="003D0AB8"/>
    <w:rsid w:val="003D0C6B"/>
    <w:rsid w:val="003D135A"/>
    <w:rsid w:val="003D2041"/>
    <w:rsid w:val="003D44A1"/>
    <w:rsid w:val="003D4920"/>
    <w:rsid w:val="003D4DF9"/>
    <w:rsid w:val="003D4FB7"/>
    <w:rsid w:val="003D6713"/>
    <w:rsid w:val="003E1DCD"/>
    <w:rsid w:val="003E1F6C"/>
    <w:rsid w:val="003E2612"/>
    <w:rsid w:val="003E32BB"/>
    <w:rsid w:val="003E32F4"/>
    <w:rsid w:val="003E4AB7"/>
    <w:rsid w:val="003E5C18"/>
    <w:rsid w:val="003E5C9D"/>
    <w:rsid w:val="003E6EE2"/>
    <w:rsid w:val="003E746C"/>
    <w:rsid w:val="003E7985"/>
    <w:rsid w:val="003F0B77"/>
    <w:rsid w:val="003F1948"/>
    <w:rsid w:val="003F2115"/>
    <w:rsid w:val="003F2708"/>
    <w:rsid w:val="003F3563"/>
    <w:rsid w:val="003F37AC"/>
    <w:rsid w:val="003F4E13"/>
    <w:rsid w:val="003F508A"/>
    <w:rsid w:val="003F5A83"/>
    <w:rsid w:val="003F5AEC"/>
    <w:rsid w:val="003F5DA1"/>
    <w:rsid w:val="003F6581"/>
    <w:rsid w:val="00401015"/>
    <w:rsid w:val="0040221C"/>
    <w:rsid w:val="00402430"/>
    <w:rsid w:val="00402D6A"/>
    <w:rsid w:val="00402E21"/>
    <w:rsid w:val="00403E85"/>
    <w:rsid w:val="00403F4F"/>
    <w:rsid w:val="00406A04"/>
    <w:rsid w:val="00406A17"/>
    <w:rsid w:val="00410505"/>
    <w:rsid w:val="004106BD"/>
    <w:rsid w:val="00411346"/>
    <w:rsid w:val="00411980"/>
    <w:rsid w:val="00412989"/>
    <w:rsid w:val="0041427F"/>
    <w:rsid w:val="00414AA0"/>
    <w:rsid w:val="00415487"/>
    <w:rsid w:val="00417FC5"/>
    <w:rsid w:val="00420722"/>
    <w:rsid w:val="00420879"/>
    <w:rsid w:val="00420E7D"/>
    <w:rsid w:val="004212AD"/>
    <w:rsid w:val="004241F6"/>
    <w:rsid w:val="00425E98"/>
    <w:rsid w:val="00427AE7"/>
    <w:rsid w:val="0043009E"/>
    <w:rsid w:val="004308DD"/>
    <w:rsid w:val="0043164F"/>
    <w:rsid w:val="004319CE"/>
    <w:rsid w:val="0043298F"/>
    <w:rsid w:val="004342CD"/>
    <w:rsid w:val="00434B17"/>
    <w:rsid w:val="00435233"/>
    <w:rsid w:val="00435279"/>
    <w:rsid w:val="004358D4"/>
    <w:rsid w:val="00435BB2"/>
    <w:rsid w:val="00436568"/>
    <w:rsid w:val="004365F6"/>
    <w:rsid w:val="00436700"/>
    <w:rsid w:val="00437AFB"/>
    <w:rsid w:val="00437E57"/>
    <w:rsid w:val="00440F7B"/>
    <w:rsid w:val="00441993"/>
    <w:rsid w:val="00442D33"/>
    <w:rsid w:val="00443D6B"/>
    <w:rsid w:val="00446395"/>
    <w:rsid w:val="00446C43"/>
    <w:rsid w:val="00447759"/>
    <w:rsid w:val="00447C76"/>
    <w:rsid w:val="004504C1"/>
    <w:rsid w:val="004509E5"/>
    <w:rsid w:val="004510AA"/>
    <w:rsid w:val="00451966"/>
    <w:rsid w:val="00452D04"/>
    <w:rsid w:val="00453ED3"/>
    <w:rsid w:val="00454B27"/>
    <w:rsid w:val="0045543B"/>
    <w:rsid w:val="00461498"/>
    <w:rsid w:val="004615B9"/>
    <w:rsid w:val="004621C4"/>
    <w:rsid w:val="0046441C"/>
    <w:rsid w:val="00464613"/>
    <w:rsid w:val="00467BA6"/>
    <w:rsid w:val="00470859"/>
    <w:rsid w:val="0047121E"/>
    <w:rsid w:val="00471419"/>
    <w:rsid w:val="00472B96"/>
    <w:rsid w:val="00475248"/>
    <w:rsid w:val="0047797B"/>
    <w:rsid w:val="00477CD8"/>
    <w:rsid w:val="00481165"/>
    <w:rsid w:val="004822B8"/>
    <w:rsid w:val="00483306"/>
    <w:rsid w:val="00483663"/>
    <w:rsid w:val="00483F4E"/>
    <w:rsid w:val="0048479C"/>
    <w:rsid w:val="00485A7C"/>
    <w:rsid w:val="004866A5"/>
    <w:rsid w:val="00486D72"/>
    <w:rsid w:val="00486FB9"/>
    <w:rsid w:val="0048743F"/>
    <w:rsid w:val="00490515"/>
    <w:rsid w:val="00490A21"/>
    <w:rsid w:val="00491545"/>
    <w:rsid w:val="00491595"/>
    <w:rsid w:val="0049175D"/>
    <w:rsid w:val="00491775"/>
    <w:rsid w:val="004918C4"/>
    <w:rsid w:val="0049226D"/>
    <w:rsid w:val="00492877"/>
    <w:rsid w:val="004946EC"/>
    <w:rsid w:val="004949C9"/>
    <w:rsid w:val="00494A3D"/>
    <w:rsid w:val="00495ECF"/>
    <w:rsid w:val="00496DA3"/>
    <w:rsid w:val="0049766F"/>
    <w:rsid w:val="004A08DD"/>
    <w:rsid w:val="004A0FDF"/>
    <w:rsid w:val="004A246C"/>
    <w:rsid w:val="004A3551"/>
    <w:rsid w:val="004A3785"/>
    <w:rsid w:val="004A3B98"/>
    <w:rsid w:val="004A4225"/>
    <w:rsid w:val="004A5D9B"/>
    <w:rsid w:val="004A6390"/>
    <w:rsid w:val="004A647A"/>
    <w:rsid w:val="004A7A30"/>
    <w:rsid w:val="004A7E90"/>
    <w:rsid w:val="004B150F"/>
    <w:rsid w:val="004B2443"/>
    <w:rsid w:val="004B2830"/>
    <w:rsid w:val="004B2FA7"/>
    <w:rsid w:val="004B3131"/>
    <w:rsid w:val="004B3474"/>
    <w:rsid w:val="004B35F8"/>
    <w:rsid w:val="004B4FF2"/>
    <w:rsid w:val="004B6A97"/>
    <w:rsid w:val="004B7B0A"/>
    <w:rsid w:val="004C02D0"/>
    <w:rsid w:val="004C085E"/>
    <w:rsid w:val="004C212A"/>
    <w:rsid w:val="004C2470"/>
    <w:rsid w:val="004C4FA8"/>
    <w:rsid w:val="004C6733"/>
    <w:rsid w:val="004C7084"/>
    <w:rsid w:val="004C7811"/>
    <w:rsid w:val="004D01BD"/>
    <w:rsid w:val="004D045D"/>
    <w:rsid w:val="004D2656"/>
    <w:rsid w:val="004D2FAC"/>
    <w:rsid w:val="004D368C"/>
    <w:rsid w:val="004D56FC"/>
    <w:rsid w:val="004D5BC7"/>
    <w:rsid w:val="004D698F"/>
    <w:rsid w:val="004D7BD6"/>
    <w:rsid w:val="004E01B7"/>
    <w:rsid w:val="004E3071"/>
    <w:rsid w:val="004E4633"/>
    <w:rsid w:val="004E4D64"/>
    <w:rsid w:val="004E5E8C"/>
    <w:rsid w:val="004E6B3B"/>
    <w:rsid w:val="004E7A57"/>
    <w:rsid w:val="004E7C04"/>
    <w:rsid w:val="004F068D"/>
    <w:rsid w:val="004F1691"/>
    <w:rsid w:val="004F2490"/>
    <w:rsid w:val="004F483A"/>
    <w:rsid w:val="004F4EA3"/>
    <w:rsid w:val="004F4F60"/>
    <w:rsid w:val="004F5807"/>
    <w:rsid w:val="004F62B6"/>
    <w:rsid w:val="004F6407"/>
    <w:rsid w:val="004F7586"/>
    <w:rsid w:val="004F7725"/>
    <w:rsid w:val="00500232"/>
    <w:rsid w:val="0050128F"/>
    <w:rsid w:val="0050258B"/>
    <w:rsid w:val="00504585"/>
    <w:rsid w:val="00504668"/>
    <w:rsid w:val="00504DBF"/>
    <w:rsid w:val="00505163"/>
    <w:rsid w:val="005060FC"/>
    <w:rsid w:val="005061A3"/>
    <w:rsid w:val="0050623E"/>
    <w:rsid w:val="005104B6"/>
    <w:rsid w:val="0051119B"/>
    <w:rsid w:val="005125D4"/>
    <w:rsid w:val="005129CC"/>
    <w:rsid w:val="00512EEF"/>
    <w:rsid w:val="00512F09"/>
    <w:rsid w:val="00513D9E"/>
    <w:rsid w:val="00514101"/>
    <w:rsid w:val="00514EA0"/>
    <w:rsid w:val="005173D0"/>
    <w:rsid w:val="005176F1"/>
    <w:rsid w:val="005208F9"/>
    <w:rsid w:val="00520E30"/>
    <w:rsid w:val="00521705"/>
    <w:rsid w:val="00523045"/>
    <w:rsid w:val="0052347D"/>
    <w:rsid w:val="00525081"/>
    <w:rsid w:val="005252F6"/>
    <w:rsid w:val="0052662D"/>
    <w:rsid w:val="00527114"/>
    <w:rsid w:val="00532371"/>
    <w:rsid w:val="00532C80"/>
    <w:rsid w:val="00532E36"/>
    <w:rsid w:val="005344EE"/>
    <w:rsid w:val="00535198"/>
    <w:rsid w:val="005360FC"/>
    <w:rsid w:val="005375C7"/>
    <w:rsid w:val="005401CE"/>
    <w:rsid w:val="0054075E"/>
    <w:rsid w:val="00540F38"/>
    <w:rsid w:val="00542B85"/>
    <w:rsid w:val="00542F21"/>
    <w:rsid w:val="005437E0"/>
    <w:rsid w:val="0054382D"/>
    <w:rsid w:val="00543A3F"/>
    <w:rsid w:val="00543A63"/>
    <w:rsid w:val="00544104"/>
    <w:rsid w:val="00544CB6"/>
    <w:rsid w:val="005455E1"/>
    <w:rsid w:val="005462D2"/>
    <w:rsid w:val="005502BD"/>
    <w:rsid w:val="00550927"/>
    <w:rsid w:val="00550A59"/>
    <w:rsid w:val="00550FAD"/>
    <w:rsid w:val="00551212"/>
    <w:rsid w:val="00551BA0"/>
    <w:rsid w:val="00551C59"/>
    <w:rsid w:val="00551F90"/>
    <w:rsid w:val="0055244F"/>
    <w:rsid w:val="0055295C"/>
    <w:rsid w:val="00552C69"/>
    <w:rsid w:val="00553225"/>
    <w:rsid w:val="005547B4"/>
    <w:rsid w:val="00554DE3"/>
    <w:rsid w:val="00555909"/>
    <w:rsid w:val="00555B7B"/>
    <w:rsid w:val="00556787"/>
    <w:rsid w:val="00557402"/>
    <w:rsid w:val="005615F5"/>
    <w:rsid w:val="005624D0"/>
    <w:rsid w:val="00562D87"/>
    <w:rsid w:val="00564EEA"/>
    <w:rsid w:val="00566F23"/>
    <w:rsid w:val="00571729"/>
    <w:rsid w:val="0057246C"/>
    <w:rsid w:val="0057269A"/>
    <w:rsid w:val="00572961"/>
    <w:rsid w:val="00572BA8"/>
    <w:rsid w:val="0057356B"/>
    <w:rsid w:val="00573A56"/>
    <w:rsid w:val="00573F25"/>
    <w:rsid w:val="005742AA"/>
    <w:rsid w:val="005747D7"/>
    <w:rsid w:val="00576AAD"/>
    <w:rsid w:val="00576D81"/>
    <w:rsid w:val="00576FEC"/>
    <w:rsid w:val="005777F3"/>
    <w:rsid w:val="005778F7"/>
    <w:rsid w:val="00580792"/>
    <w:rsid w:val="00580F61"/>
    <w:rsid w:val="00582276"/>
    <w:rsid w:val="00584159"/>
    <w:rsid w:val="005841C1"/>
    <w:rsid w:val="00584418"/>
    <w:rsid w:val="005846A7"/>
    <w:rsid w:val="0058731E"/>
    <w:rsid w:val="00591694"/>
    <w:rsid w:val="00595F2F"/>
    <w:rsid w:val="005969EC"/>
    <w:rsid w:val="00597100"/>
    <w:rsid w:val="00597C44"/>
    <w:rsid w:val="005A02FB"/>
    <w:rsid w:val="005A085B"/>
    <w:rsid w:val="005A35FB"/>
    <w:rsid w:val="005A5650"/>
    <w:rsid w:val="005A5DA0"/>
    <w:rsid w:val="005A5E06"/>
    <w:rsid w:val="005A5F72"/>
    <w:rsid w:val="005A64B6"/>
    <w:rsid w:val="005A6B0C"/>
    <w:rsid w:val="005A6FC5"/>
    <w:rsid w:val="005A7479"/>
    <w:rsid w:val="005B014C"/>
    <w:rsid w:val="005B0394"/>
    <w:rsid w:val="005B2075"/>
    <w:rsid w:val="005B4662"/>
    <w:rsid w:val="005B4F74"/>
    <w:rsid w:val="005B5EC1"/>
    <w:rsid w:val="005B677D"/>
    <w:rsid w:val="005C0AC0"/>
    <w:rsid w:val="005C0D87"/>
    <w:rsid w:val="005C0DD8"/>
    <w:rsid w:val="005C1291"/>
    <w:rsid w:val="005C2147"/>
    <w:rsid w:val="005C2560"/>
    <w:rsid w:val="005C39FE"/>
    <w:rsid w:val="005C3A37"/>
    <w:rsid w:val="005C3C1F"/>
    <w:rsid w:val="005C497E"/>
    <w:rsid w:val="005C5536"/>
    <w:rsid w:val="005C5DC8"/>
    <w:rsid w:val="005C5DF1"/>
    <w:rsid w:val="005C5F11"/>
    <w:rsid w:val="005C6014"/>
    <w:rsid w:val="005C7568"/>
    <w:rsid w:val="005C7B50"/>
    <w:rsid w:val="005D0616"/>
    <w:rsid w:val="005D14BF"/>
    <w:rsid w:val="005D317F"/>
    <w:rsid w:val="005D3364"/>
    <w:rsid w:val="005D5A6E"/>
    <w:rsid w:val="005D5CEE"/>
    <w:rsid w:val="005D6731"/>
    <w:rsid w:val="005D6988"/>
    <w:rsid w:val="005D76F7"/>
    <w:rsid w:val="005E070A"/>
    <w:rsid w:val="005E0D64"/>
    <w:rsid w:val="005E1CAB"/>
    <w:rsid w:val="005E21D1"/>
    <w:rsid w:val="005E28E8"/>
    <w:rsid w:val="005E30ED"/>
    <w:rsid w:val="005E5042"/>
    <w:rsid w:val="005E52DC"/>
    <w:rsid w:val="005E76F4"/>
    <w:rsid w:val="005F0261"/>
    <w:rsid w:val="005F0B63"/>
    <w:rsid w:val="005F10AE"/>
    <w:rsid w:val="005F160F"/>
    <w:rsid w:val="005F1FB3"/>
    <w:rsid w:val="005F38D5"/>
    <w:rsid w:val="005F3BB9"/>
    <w:rsid w:val="005F55EC"/>
    <w:rsid w:val="005F69C1"/>
    <w:rsid w:val="005F731F"/>
    <w:rsid w:val="005F7585"/>
    <w:rsid w:val="005F76CB"/>
    <w:rsid w:val="005F78CE"/>
    <w:rsid w:val="005F7C65"/>
    <w:rsid w:val="006001DC"/>
    <w:rsid w:val="006011FF"/>
    <w:rsid w:val="00601B18"/>
    <w:rsid w:val="00602D28"/>
    <w:rsid w:val="00604D81"/>
    <w:rsid w:val="0060565B"/>
    <w:rsid w:val="00605759"/>
    <w:rsid w:val="00605A0F"/>
    <w:rsid w:val="006062E3"/>
    <w:rsid w:val="00610C0D"/>
    <w:rsid w:val="00610D57"/>
    <w:rsid w:val="00611C43"/>
    <w:rsid w:val="00612182"/>
    <w:rsid w:val="00612E30"/>
    <w:rsid w:val="00612F3A"/>
    <w:rsid w:val="0061487B"/>
    <w:rsid w:val="00614987"/>
    <w:rsid w:val="00615015"/>
    <w:rsid w:val="00615C9E"/>
    <w:rsid w:val="00617BCA"/>
    <w:rsid w:val="00620813"/>
    <w:rsid w:val="006214B8"/>
    <w:rsid w:val="00621975"/>
    <w:rsid w:val="00621DEA"/>
    <w:rsid w:val="00622965"/>
    <w:rsid w:val="00622E7B"/>
    <w:rsid w:val="00622FF8"/>
    <w:rsid w:val="006241D2"/>
    <w:rsid w:val="0062487E"/>
    <w:rsid w:val="006250EA"/>
    <w:rsid w:val="00626603"/>
    <w:rsid w:val="006276FA"/>
    <w:rsid w:val="00627C88"/>
    <w:rsid w:val="0063023A"/>
    <w:rsid w:val="00630AF8"/>
    <w:rsid w:val="00631089"/>
    <w:rsid w:val="006329B3"/>
    <w:rsid w:val="00632F80"/>
    <w:rsid w:val="00637A40"/>
    <w:rsid w:val="00640CCD"/>
    <w:rsid w:val="00642CCA"/>
    <w:rsid w:val="00643511"/>
    <w:rsid w:val="00644664"/>
    <w:rsid w:val="00644810"/>
    <w:rsid w:val="006456B5"/>
    <w:rsid w:val="00645EC7"/>
    <w:rsid w:val="0064635A"/>
    <w:rsid w:val="0064641B"/>
    <w:rsid w:val="00646552"/>
    <w:rsid w:val="00646B8D"/>
    <w:rsid w:val="0064758C"/>
    <w:rsid w:val="006475B6"/>
    <w:rsid w:val="00647FF4"/>
    <w:rsid w:val="0065064C"/>
    <w:rsid w:val="00650C6C"/>
    <w:rsid w:val="0065155A"/>
    <w:rsid w:val="0065155D"/>
    <w:rsid w:val="006519E9"/>
    <w:rsid w:val="00652293"/>
    <w:rsid w:val="00652FE6"/>
    <w:rsid w:val="006549A3"/>
    <w:rsid w:val="00654EB3"/>
    <w:rsid w:val="006554F0"/>
    <w:rsid w:val="00656023"/>
    <w:rsid w:val="00656D6A"/>
    <w:rsid w:val="00657611"/>
    <w:rsid w:val="00657ACA"/>
    <w:rsid w:val="006600E0"/>
    <w:rsid w:val="0066297F"/>
    <w:rsid w:val="006633B9"/>
    <w:rsid w:val="00663989"/>
    <w:rsid w:val="00663FA4"/>
    <w:rsid w:val="00664994"/>
    <w:rsid w:val="00665897"/>
    <w:rsid w:val="0066753E"/>
    <w:rsid w:val="00667898"/>
    <w:rsid w:val="00670466"/>
    <w:rsid w:val="00671AB7"/>
    <w:rsid w:val="006727EC"/>
    <w:rsid w:val="00673021"/>
    <w:rsid w:val="00673B4D"/>
    <w:rsid w:val="006750D4"/>
    <w:rsid w:val="0067578B"/>
    <w:rsid w:val="00675AFA"/>
    <w:rsid w:val="00677E71"/>
    <w:rsid w:val="00677FE0"/>
    <w:rsid w:val="00680256"/>
    <w:rsid w:val="0068035F"/>
    <w:rsid w:val="006808B1"/>
    <w:rsid w:val="00680DD0"/>
    <w:rsid w:val="0068162A"/>
    <w:rsid w:val="00681953"/>
    <w:rsid w:val="00682BFB"/>
    <w:rsid w:val="00683F53"/>
    <w:rsid w:val="00686321"/>
    <w:rsid w:val="0068662E"/>
    <w:rsid w:val="006901F6"/>
    <w:rsid w:val="00692053"/>
    <w:rsid w:val="00693217"/>
    <w:rsid w:val="00695314"/>
    <w:rsid w:val="00695475"/>
    <w:rsid w:val="00695D5F"/>
    <w:rsid w:val="00696202"/>
    <w:rsid w:val="006A0708"/>
    <w:rsid w:val="006A0E66"/>
    <w:rsid w:val="006A1086"/>
    <w:rsid w:val="006A1510"/>
    <w:rsid w:val="006A1CBD"/>
    <w:rsid w:val="006A3848"/>
    <w:rsid w:val="006A472D"/>
    <w:rsid w:val="006A4839"/>
    <w:rsid w:val="006A5660"/>
    <w:rsid w:val="006A64A0"/>
    <w:rsid w:val="006A679E"/>
    <w:rsid w:val="006A6954"/>
    <w:rsid w:val="006A7532"/>
    <w:rsid w:val="006A77FF"/>
    <w:rsid w:val="006A7948"/>
    <w:rsid w:val="006B0520"/>
    <w:rsid w:val="006B0AE3"/>
    <w:rsid w:val="006B13F7"/>
    <w:rsid w:val="006B1F29"/>
    <w:rsid w:val="006B4F6C"/>
    <w:rsid w:val="006B5020"/>
    <w:rsid w:val="006B526D"/>
    <w:rsid w:val="006B544E"/>
    <w:rsid w:val="006B5C02"/>
    <w:rsid w:val="006B6CEC"/>
    <w:rsid w:val="006C3791"/>
    <w:rsid w:val="006C4243"/>
    <w:rsid w:val="006C430A"/>
    <w:rsid w:val="006C5BC5"/>
    <w:rsid w:val="006D04EF"/>
    <w:rsid w:val="006D0C56"/>
    <w:rsid w:val="006D1B20"/>
    <w:rsid w:val="006D4764"/>
    <w:rsid w:val="006D5DBF"/>
    <w:rsid w:val="006D7662"/>
    <w:rsid w:val="006E0550"/>
    <w:rsid w:val="006E1426"/>
    <w:rsid w:val="006E1B8D"/>
    <w:rsid w:val="006E2FB0"/>
    <w:rsid w:val="006E35FE"/>
    <w:rsid w:val="006E3CCE"/>
    <w:rsid w:val="006E3FC5"/>
    <w:rsid w:val="006E4841"/>
    <w:rsid w:val="006E75A6"/>
    <w:rsid w:val="006F233D"/>
    <w:rsid w:val="006F273A"/>
    <w:rsid w:val="006F3B8F"/>
    <w:rsid w:val="006F4949"/>
    <w:rsid w:val="006F60A6"/>
    <w:rsid w:val="006F716D"/>
    <w:rsid w:val="0070022B"/>
    <w:rsid w:val="00700E46"/>
    <w:rsid w:val="00701094"/>
    <w:rsid w:val="00703B91"/>
    <w:rsid w:val="00703ECE"/>
    <w:rsid w:val="00704769"/>
    <w:rsid w:val="00704EDF"/>
    <w:rsid w:val="007065AF"/>
    <w:rsid w:val="007078ED"/>
    <w:rsid w:val="007102D2"/>
    <w:rsid w:val="0071167E"/>
    <w:rsid w:val="00712CB4"/>
    <w:rsid w:val="00712DA4"/>
    <w:rsid w:val="0071373A"/>
    <w:rsid w:val="00713948"/>
    <w:rsid w:val="0071395E"/>
    <w:rsid w:val="00717138"/>
    <w:rsid w:val="00717661"/>
    <w:rsid w:val="00722209"/>
    <w:rsid w:val="00723835"/>
    <w:rsid w:val="00723C13"/>
    <w:rsid w:val="00724A5C"/>
    <w:rsid w:val="00724F7A"/>
    <w:rsid w:val="007258AC"/>
    <w:rsid w:val="00726479"/>
    <w:rsid w:val="0072664D"/>
    <w:rsid w:val="0072761E"/>
    <w:rsid w:val="00727EE7"/>
    <w:rsid w:val="00730351"/>
    <w:rsid w:val="007310D1"/>
    <w:rsid w:val="00731157"/>
    <w:rsid w:val="007318B4"/>
    <w:rsid w:val="00735580"/>
    <w:rsid w:val="00735C4A"/>
    <w:rsid w:val="00737265"/>
    <w:rsid w:val="00737396"/>
    <w:rsid w:val="007377ED"/>
    <w:rsid w:val="00737A3B"/>
    <w:rsid w:val="00740640"/>
    <w:rsid w:val="00741B1E"/>
    <w:rsid w:val="0074213B"/>
    <w:rsid w:val="00745A2E"/>
    <w:rsid w:val="00747A49"/>
    <w:rsid w:val="007505E3"/>
    <w:rsid w:val="00751380"/>
    <w:rsid w:val="00751B1A"/>
    <w:rsid w:val="00753956"/>
    <w:rsid w:val="00753A27"/>
    <w:rsid w:val="00755488"/>
    <w:rsid w:val="00755AAF"/>
    <w:rsid w:val="00756B42"/>
    <w:rsid w:val="00756EFD"/>
    <w:rsid w:val="00757A68"/>
    <w:rsid w:val="00757EAA"/>
    <w:rsid w:val="00762A84"/>
    <w:rsid w:val="00762F86"/>
    <w:rsid w:val="00764BAE"/>
    <w:rsid w:val="00766302"/>
    <w:rsid w:val="007666E8"/>
    <w:rsid w:val="00770371"/>
    <w:rsid w:val="00770958"/>
    <w:rsid w:val="00771FFD"/>
    <w:rsid w:val="0077235A"/>
    <w:rsid w:val="00773640"/>
    <w:rsid w:val="00773FE3"/>
    <w:rsid w:val="007749EE"/>
    <w:rsid w:val="00774EA3"/>
    <w:rsid w:val="007759CC"/>
    <w:rsid w:val="00775ED6"/>
    <w:rsid w:val="00776155"/>
    <w:rsid w:val="0077623D"/>
    <w:rsid w:val="00777172"/>
    <w:rsid w:val="00777BD9"/>
    <w:rsid w:val="00781699"/>
    <w:rsid w:val="0078180D"/>
    <w:rsid w:val="00783516"/>
    <w:rsid w:val="00784539"/>
    <w:rsid w:val="00785D41"/>
    <w:rsid w:val="00786E79"/>
    <w:rsid w:val="00786EFD"/>
    <w:rsid w:val="007900AF"/>
    <w:rsid w:val="0079068D"/>
    <w:rsid w:val="0079070E"/>
    <w:rsid w:val="0079342A"/>
    <w:rsid w:val="0079344C"/>
    <w:rsid w:val="00794BD3"/>
    <w:rsid w:val="00794C6A"/>
    <w:rsid w:val="00794F07"/>
    <w:rsid w:val="00796435"/>
    <w:rsid w:val="00796851"/>
    <w:rsid w:val="00797ACC"/>
    <w:rsid w:val="007A0789"/>
    <w:rsid w:val="007A09F1"/>
    <w:rsid w:val="007A173C"/>
    <w:rsid w:val="007A2460"/>
    <w:rsid w:val="007A2BE8"/>
    <w:rsid w:val="007A34F9"/>
    <w:rsid w:val="007A3E4F"/>
    <w:rsid w:val="007A3F20"/>
    <w:rsid w:val="007A5F1D"/>
    <w:rsid w:val="007B051F"/>
    <w:rsid w:val="007B07A9"/>
    <w:rsid w:val="007B18DA"/>
    <w:rsid w:val="007B1E6C"/>
    <w:rsid w:val="007B3523"/>
    <w:rsid w:val="007B3C61"/>
    <w:rsid w:val="007B4949"/>
    <w:rsid w:val="007B52F8"/>
    <w:rsid w:val="007B710A"/>
    <w:rsid w:val="007B7486"/>
    <w:rsid w:val="007C01B3"/>
    <w:rsid w:val="007C10FB"/>
    <w:rsid w:val="007C224A"/>
    <w:rsid w:val="007C46AB"/>
    <w:rsid w:val="007C67D6"/>
    <w:rsid w:val="007C6AB0"/>
    <w:rsid w:val="007C70B0"/>
    <w:rsid w:val="007C7AAF"/>
    <w:rsid w:val="007D02D0"/>
    <w:rsid w:val="007D05E9"/>
    <w:rsid w:val="007D2578"/>
    <w:rsid w:val="007D3506"/>
    <w:rsid w:val="007D3EFC"/>
    <w:rsid w:val="007D48FB"/>
    <w:rsid w:val="007D5501"/>
    <w:rsid w:val="007D57C0"/>
    <w:rsid w:val="007D5900"/>
    <w:rsid w:val="007D618A"/>
    <w:rsid w:val="007D66D4"/>
    <w:rsid w:val="007D70CB"/>
    <w:rsid w:val="007D78B8"/>
    <w:rsid w:val="007E05A4"/>
    <w:rsid w:val="007E064C"/>
    <w:rsid w:val="007E0946"/>
    <w:rsid w:val="007E173B"/>
    <w:rsid w:val="007E3BFC"/>
    <w:rsid w:val="007E40E9"/>
    <w:rsid w:val="007E48C7"/>
    <w:rsid w:val="007E631F"/>
    <w:rsid w:val="007E696C"/>
    <w:rsid w:val="007E782C"/>
    <w:rsid w:val="007F0BC6"/>
    <w:rsid w:val="007F3BE6"/>
    <w:rsid w:val="007F3C2A"/>
    <w:rsid w:val="007F6DB9"/>
    <w:rsid w:val="007F7C30"/>
    <w:rsid w:val="008008B3"/>
    <w:rsid w:val="00800FD7"/>
    <w:rsid w:val="00801251"/>
    <w:rsid w:val="00803285"/>
    <w:rsid w:val="008038A9"/>
    <w:rsid w:val="008046BE"/>
    <w:rsid w:val="008065B2"/>
    <w:rsid w:val="00806815"/>
    <w:rsid w:val="00806A15"/>
    <w:rsid w:val="00807089"/>
    <w:rsid w:val="00807EF7"/>
    <w:rsid w:val="00812BC4"/>
    <w:rsid w:val="00812EE3"/>
    <w:rsid w:val="00813724"/>
    <w:rsid w:val="00814F56"/>
    <w:rsid w:val="00816091"/>
    <w:rsid w:val="00816BB3"/>
    <w:rsid w:val="00820DE1"/>
    <w:rsid w:val="00820E52"/>
    <w:rsid w:val="00821DA5"/>
    <w:rsid w:val="00822D74"/>
    <w:rsid w:val="008237AE"/>
    <w:rsid w:val="0082621A"/>
    <w:rsid w:val="00826784"/>
    <w:rsid w:val="00827CDF"/>
    <w:rsid w:val="00830975"/>
    <w:rsid w:val="00831374"/>
    <w:rsid w:val="00831D6D"/>
    <w:rsid w:val="00832ED2"/>
    <w:rsid w:val="00835C34"/>
    <w:rsid w:val="00835C8C"/>
    <w:rsid w:val="00837A1A"/>
    <w:rsid w:val="00840198"/>
    <w:rsid w:val="00841A59"/>
    <w:rsid w:val="008444FC"/>
    <w:rsid w:val="00844B35"/>
    <w:rsid w:val="00846BBB"/>
    <w:rsid w:val="00850267"/>
    <w:rsid w:val="0085227B"/>
    <w:rsid w:val="00853937"/>
    <w:rsid w:val="00855E57"/>
    <w:rsid w:val="00857580"/>
    <w:rsid w:val="008579FF"/>
    <w:rsid w:val="00857F83"/>
    <w:rsid w:val="008607B1"/>
    <w:rsid w:val="00861627"/>
    <w:rsid w:val="0086176E"/>
    <w:rsid w:val="00862098"/>
    <w:rsid w:val="008620BE"/>
    <w:rsid w:val="008626B9"/>
    <w:rsid w:val="008630C5"/>
    <w:rsid w:val="008631D3"/>
    <w:rsid w:val="0086325E"/>
    <w:rsid w:val="008638F5"/>
    <w:rsid w:val="00864351"/>
    <w:rsid w:val="00865238"/>
    <w:rsid w:val="00865631"/>
    <w:rsid w:val="008667BF"/>
    <w:rsid w:val="00866B71"/>
    <w:rsid w:val="008734CD"/>
    <w:rsid w:val="00873F23"/>
    <w:rsid w:val="008751A5"/>
    <w:rsid w:val="00875A81"/>
    <w:rsid w:val="00876177"/>
    <w:rsid w:val="00880A41"/>
    <w:rsid w:val="00882A5E"/>
    <w:rsid w:val="00885EB6"/>
    <w:rsid w:val="0088655E"/>
    <w:rsid w:val="00886978"/>
    <w:rsid w:val="00886B35"/>
    <w:rsid w:val="00887F78"/>
    <w:rsid w:val="00890C03"/>
    <w:rsid w:val="00892751"/>
    <w:rsid w:val="0089280F"/>
    <w:rsid w:val="00893AA2"/>
    <w:rsid w:val="008950EC"/>
    <w:rsid w:val="00895574"/>
    <w:rsid w:val="00895645"/>
    <w:rsid w:val="008957EC"/>
    <w:rsid w:val="00896D1E"/>
    <w:rsid w:val="00896DAE"/>
    <w:rsid w:val="00896F7F"/>
    <w:rsid w:val="008A016C"/>
    <w:rsid w:val="008A0D89"/>
    <w:rsid w:val="008A1DAC"/>
    <w:rsid w:val="008A32AA"/>
    <w:rsid w:val="008A502B"/>
    <w:rsid w:val="008A5838"/>
    <w:rsid w:val="008A7851"/>
    <w:rsid w:val="008B0006"/>
    <w:rsid w:val="008B310A"/>
    <w:rsid w:val="008B370D"/>
    <w:rsid w:val="008B39CB"/>
    <w:rsid w:val="008B5194"/>
    <w:rsid w:val="008C0F72"/>
    <w:rsid w:val="008C12F6"/>
    <w:rsid w:val="008C1A12"/>
    <w:rsid w:val="008C1B10"/>
    <w:rsid w:val="008C3782"/>
    <w:rsid w:val="008C3A25"/>
    <w:rsid w:val="008C3BC2"/>
    <w:rsid w:val="008C3D2B"/>
    <w:rsid w:val="008C471D"/>
    <w:rsid w:val="008C51E9"/>
    <w:rsid w:val="008C5A67"/>
    <w:rsid w:val="008C6135"/>
    <w:rsid w:val="008C618A"/>
    <w:rsid w:val="008C70F4"/>
    <w:rsid w:val="008C7AEA"/>
    <w:rsid w:val="008D15A7"/>
    <w:rsid w:val="008D2B59"/>
    <w:rsid w:val="008D2BD0"/>
    <w:rsid w:val="008D3E06"/>
    <w:rsid w:val="008D3F97"/>
    <w:rsid w:val="008D4169"/>
    <w:rsid w:val="008D464A"/>
    <w:rsid w:val="008D4A32"/>
    <w:rsid w:val="008D5847"/>
    <w:rsid w:val="008D593A"/>
    <w:rsid w:val="008D729B"/>
    <w:rsid w:val="008D7662"/>
    <w:rsid w:val="008E03E4"/>
    <w:rsid w:val="008E05F2"/>
    <w:rsid w:val="008E0665"/>
    <w:rsid w:val="008E3756"/>
    <w:rsid w:val="008E421A"/>
    <w:rsid w:val="008E4B7A"/>
    <w:rsid w:val="008E6818"/>
    <w:rsid w:val="008E7760"/>
    <w:rsid w:val="008F1615"/>
    <w:rsid w:val="008F1914"/>
    <w:rsid w:val="008F208F"/>
    <w:rsid w:val="008F2400"/>
    <w:rsid w:val="008F26A7"/>
    <w:rsid w:val="008F26CB"/>
    <w:rsid w:val="008F2DEE"/>
    <w:rsid w:val="008F3E3A"/>
    <w:rsid w:val="008F4600"/>
    <w:rsid w:val="008F615D"/>
    <w:rsid w:val="008F63AE"/>
    <w:rsid w:val="008F654C"/>
    <w:rsid w:val="008F7095"/>
    <w:rsid w:val="008F7982"/>
    <w:rsid w:val="009009BC"/>
    <w:rsid w:val="00900F89"/>
    <w:rsid w:val="00903FE6"/>
    <w:rsid w:val="0090563A"/>
    <w:rsid w:val="009110F9"/>
    <w:rsid w:val="00911E71"/>
    <w:rsid w:val="00911EFF"/>
    <w:rsid w:val="00912924"/>
    <w:rsid w:val="009129CA"/>
    <w:rsid w:val="00914114"/>
    <w:rsid w:val="0091630F"/>
    <w:rsid w:val="009164F0"/>
    <w:rsid w:val="00916922"/>
    <w:rsid w:val="00916947"/>
    <w:rsid w:val="00917676"/>
    <w:rsid w:val="0091788A"/>
    <w:rsid w:val="00917A85"/>
    <w:rsid w:val="0092092E"/>
    <w:rsid w:val="00921BF6"/>
    <w:rsid w:val="00922001"/>
    <w:rsid w:val="00922C17"/>
    <w:rsid w:val="00922E0F"/>
    <w:rsid w:val="00925040"/>
    <w:rsid w:val="00927A30"/>
    <w:rsid w:val="00927A4E"/>
    <w:rsid w:val="00930618"/>
    <w:rsid w:val="009319AF"/>
    <w:rsid w:val="00931EFA"/>
    <w:rsid w:val="009330A6"/>
    <w:rsid w:val="00933C9B"/>
    <w:rsid w:val="0093445F"/>
    <w:rsid w:val="00934AA3"/>
    <w:rsid w:val="00934CF8"/>
    <w:rsid w:val="00934E93"/>
    <w:rsid w:val="00934F7A"/>
    <w:rsid w:val="009356BF"/>
    <w:rsid w:val="0093597B"/>
    <w:rsid w:val="0093637E"/>
    <w:rsid w:val="0093678C"/>
    <w:rsid w:val="009367D7"/>
    <w:rsid w:val="00936B97"/>
    <w:rsid w:val="00936DF3"/>
    <w:rsid w:val="009370E8"/>
    <w:rsid w:val="00940B6C"/>
    <w:rsid w:val="00942509"/>
    <w:rsid w:val="00942DDD"/>
    <w:rsid w:val="00943369"/>
    <w:rsid w:val="0094344E"/>
    <w:rsid w:val="00944B5A"/>
    <w:rsid w:val="00944C6C"/>
    <w:rsid w:val="00946595"/>
    <w:rsid w:val="00946F55"/>
    <w:rsid w:val="00947550"/>
    <w:rsid w:val="0095110F"/>
    <w:rsid w:val="00951381"/>
    <w:rsid w:val="009516A8"/>
    <w:rsid w:val="009541D8"/>
    <w:rsid w:val="00954C9F"/>
    <w:rsid w:val="00954E39"/>
    <w:rsid w:val="0095536E"/>
    <w:rsid w:val="00957CD4"/>
    <w:rsid w:val="00960CA4"/>
    <w:rsid w:val="00960E20"/>
    <w:rsid w:val="0096194C"/>
    <w:rsid w:val="00962042"/>
    <w:rsid w:val="00962408"/>
    <w:rsid w:val="0096286F"/>
    <w:rsid w:val="00963814"/>
    <w:rsid w:val="009644D0"/>
    <w:rsid w:val="00965049"/>
    <w:rsid w:val="00965B6E"/>
    <w:rsid w:val="00966EBC"/>
    <w:rsid w:val="00970109"/>
    <w:rsid w:val="0097050F"/>
    <w:rsid w:val="0097071A"/>
    <w:rsid w:val="00972725"/>
    <w:rsid w:val="0097291B"/>
    <w:rsid w:val="0097296C"/>
    <w:rsid w:val="00972A68"/>
    <w:rsid w:val="00972A72"/>
    <w:rsid w:val="00972E98"/>
    <w:rsid w:val="009733F9"/>
    <w:rsid w:val="00973A1E"/>
    <w:rsid w:val="00974EC3"/>
    <w:rsid w:val="0097705C"/>
    <w:rsid w:val="009820AA"/>
    <w:rsid w:val="00982C7D"/>
    <w:rsid w:val="009832FD"/>
    <w:rsid w:val="009837D6"/>
    <w:rsid w:val="00984C61"/>
    <w:rsid w:val="00986E9D"/>
    <w:rsid w:val="00987518"/>
    <w:rsid w:val="009879BC"/>
    <w:rsid w:val="00990507"/>
    <w:rsid w:val="00990D25"/>
    <w:rsid w:val="0099164A"/>
    <w:rsid w:val="00991B7A"/>
    <w:rsid w:val="009926AF"/>
    <w:rsid w:val="0099466C"/>
    <w:rsid w:val="009948C4"/>
    <w:rsid w:val="00995728"/>
    <w:rsid w:val="00995E5E"/>
    <w:rsid w:val="00996845"/>
    <w:rsid w:val="009A0581"/>
    <w:rsid w:val="009A1172"/>
    <w:rsid w:val="009A1190"/>
    <w:rsid w:val="009A15F4"/>
    <w:rsid w:val="009A30DC"/>
    <w:rsid w:val="009A3D4B"/>
    <w:rsid w:val="009A58F4"/>
    <w:rsid w:val="009A5E27"/>
    <w:rsid w:val="009A6227"/>
    <w:rsid w:val="009A70C6"/>
    <w:rsid w:val="009B0C99"/>
    <w:rsid w:val="009B2EB6"/>
    <w:rsid w:val="009B327A"/>
    <w:rsid w:val="009B3350"/>
    <w:rsid w:val="009B3F24"/>
    <w:rsid w:val="009B5425"/>
    <w:rsid w:val="009B6949"/>
    <w:rsid w:val="009C22CB"/>
    <w:rsid w:val="009C3179"/>
    <w:rsid w:val="009C3451"/>
    <w:rsid w:val="009C6C86"/>
    <w:rsid w:val="009D0A8E"/>
    <w:rsid w:val="009D0BC3"/>
    <w:rsid w:val="009D1646"/>
    <w:rsid w:val="009D3699"/>
    <w:rsid w:val="009D4A28"/>
    <w:rsid w:val="009D7398"/>
    <w:rsid w:val="009E0969"/>
    <w:rsid w:val="009E37AF"/>
    <w:rsid w:val="009E386B"/>
    <w:rsid w:val="009E3AF8"/>
    <w:rsid w:val="009E4313"/>
    <w:rsid w:val="009E4405"/>
    <w:rsid w:val="009E4998"/>
    <w:rsid w:val="009E69EB"/>
    <w:rsid w:val="009E773A"/>
    <w:rsid w:val="009E7B96"/>
    <w:rsid w:val="009F1308"/>
    <w:rsid w:val="009F1AD8"/>
    <w:rsid w:val="009F207F"/>
    <w:rsid w:val="009F25CE"/>
    <w:rsid w:val="009F27CD"/>
    <w:rsid w:val="009F393D"/>
    <w:rsid w:val="009F5819"/>
    <w:rsid w:val="009F5ED5"/>
    <w:rsid w:val="009F6CEF"/>
    <w:rsid w:val="009F7F46"/>
    <w:rsid w:val="00A000BF"/>
    <w:rsid w:val="00A007E4"/>
    <w:rsid w:val="00A011F0"/>
    <w:rsid w:val="00A01392"/>
    <w:rsid w:val="00A02F25"/>
    <w:rsid w:val="00A03AFF"/>
    <w:rsid w:val="00A04763"/>
    <w:rsid w:val="00A0587E"/>
    <w:rsid w:val="00A05CD8"/>
    <w:rsid w:val="00A06BAA"/>
    <w:rsid w:val="00A07997"/>
    <w:rsid w:val="00A07DCC"/>
    <w:rsid w:val="00A07FFB"/>
    <w:rsid w:val="00A10454"/>
    <w:rsid w:val="00A10D6E"/>
    <w:rsid w:val="00A1179A"/>
    <w:rsid w:val="00A11FD6"/>
    <w:rsid w:val="00A12727"/>
    <w:rsid w:val="00A1714D"/>
    <w:rsid w:val="00A202AD"/>
    <w:rsid w:val="00A22943"/>
    <w:rsid w:val="00A23F00"/>
    <w:rsid w:val="00A245DB"/>
    <w:rsid w:val="00A2484A"/>
    <w:rsid w:val="00A248D3"/>
    <w:rsid w:val="00A24E40"/>
    <w:rsid w:val="00A275BC"/>
    <w:rsid w:val="00A30793"/>
    <w:rsid w:val="00A30F53"/>
    <w:rsid w:val="00A328C1"/>
    <w:rsid w:val="00A32E37"/>
    <w:rsid w:val="00A35A35"/>
    <w:rsid w:val="00A35CB3"/>
    <w:rsid w:val="00A3613C"/>
    <w:rsid w:val="00A40DF3"/>
    <w:rsid w:val="00A429FD"/>
    <w:rsid w:val="00A46069"/>
    <w:rsid w:val="00A464B4"/>
    <w:rsid w:val="00A47711"/>
    <w:rsid w:val="00A47745"/>
    <w:rsid w:val="00A500C8"/>
    <w:rsid w:val="00A566FA"/>
    <w:rsid w:val="00A57498"/>
    <w:rsid w:val="00A5756E"/>
    <w:rsid w:val="00A576C9"/>
    <w:rsid w:val="00A61623"/>
    <w:rsid w:val="00A61C14"/>
    <w:rsid w:val="00A62D71"/>
    <w:rsid w:val="00A63D6B"/>
    <w:rsid w:val="00A640CF"/>
    <w:rsid w:val="00A64A8B"/>
    <w:rsid w:val="00A669A1"/>
    <w:rsid w:val="00A7073A"/>
    <w:rsid w:val="00A71741"/>
    <w:rsid w:val="00A71A92"/>
    <w:rsid w:val="00A71B88"/>
    <w:rsid w:val="00A71BC3"/>
    <w:rsid w:val="00A72C84"/>
    <w:rsid w:val="00A73298"/>
    <w:rsid w:val="00A745CE"/>
    <w:rsid w:val="00A74E0E"/>
    <w:rsid w:val="00A74F11"/>
    <w:rsid w:val="00A76A5A"/>
    <w:rsid w:val="00A76C7F"/>
    <w:rsid w:val="00A80B1D"/>
    <w:rsid w:val="00A83FB8"/>
    <w:rsid w:val="00A84B52"/>
    <w:rsid w:val="00A8660F"/>
    <w:rsid w:val="00A87A82"/>
    <w:rsid w:val="00A918DC"/>
    <w:rsid w:val="00A92617"/>
    <w:rsid w:val="00A92874"/>
    <w:rsid w:val="00A928A0"/>
    <w:rsid w:val="00A92BA2"/>
    <w:rsid w:val="00A92CCE"/>
    <w:rsid w:val="00A92D68"/>
    <w:rsid w:val="00A9313C"/>
    <w:rsid w:val="00A9375C"/>
    <w:rsid w:val="00A93CC5"/>
    <w:rsid w:val="00A957BE"/>
    <w:rsid w:val="00A95C48"/>
    <w:rsid w:val="00A977C6"/>
    <w:rsid w:val="00A97878"/>
    <w:rsid w:val="00AA0881"/>
    <w:rsid w:val="00AA46EE"/>
    <w:rsid w:val="00AA4DC3"/>
    <w:rsid w:val="00AA6E79"/>
    <w:rsid w:val="00AA7056"/>
    <w:rsid w:val="00AA7D25"/>
    <w:rsid w:val="00AB0464"/>
    <w:rsid w:val="00AB1011"/>
    <w:rsid w:val="00AB193C"/>
    <w:rsid w:val="00AB1D72"/>
    <w:rsid w:val="00AB31C6"/>
    <w:rsid w:val="00AB412C"/>
    <w:rsid w:val="00AB49EF"/>
    <w:rsid w:val="00AB4DE8"/>
    <w:rsid w:val="00AB523B"/>
    <w:rsid w:val="00AB6B29"/>
    <w:rsid w:val="00AB7841"/>
    <w:rsid w:val="00AB7E04"/>
    <w:rsid w:val="00AC08A6"/>
    <w:rsid w:val="00AC0946"/>
    <w:rsid w:val="00AC1ECA"/>
    <w:rsid w:val="00AC40EB"/>
    <w:rsid w:val="00AC4620"/>
    <w:rsid w:val="00AC47AA"/>
    <w:rsid w:val="00AC51FB"/>
    <w:rsid w:val="00AC5475"/>
    <w:rsid w:val="00AC7DB7"/>
    <w:rsid w:val="00AD0266"/>
    <w:rsid w:val="00AD02BC"/>
    <w:rsid w:val="00AD062C"/>
    <w:rsid w:val="00AD11A7"/>
    <w:rsid w:val="00AD1B84"/>
    <w:rsid w:val="00AD1DF1"/>
    <w:rsid w:val="00AD2098"/>
    <w:rsid w:val="00AD36E5"/>
    <w:rsid w:val="00AD39B2"/>
    <w:rsid w:val="00AD43F8"/>
    <w:rsid w:val="00AD4621"/>
    <w:rsid w:val="00AD4650"/>
    <w:rsid w:val="00AD5FEE"/>
    <w:rsid w:val="00AD68AE"/>
    <w:rsid w:val="00AD6E36"/>
    <w:rsid w:val="00AD74FD"/>
    <w:rsid w:val="00AD7E40"/>
    <w:rsid w:val="00AE0C80"/>
    <w:rsid w:val="00AE3036"/>
    <w:rsid w:val="00AE3218"/>
    <w:rsid w:val="00AE39B1"/>
    <w:rsid w:val="00AE40BA"/>
    <w:rsid w:val="00AE488A"/>
    <w:rsid w:val="00AE5742"/>
    <w:rsid w:val="00AE6261"/>
    <w:rsid w:val="00AE73E4"/>
    <w:rsid w:val="00AF049F"/>
    <w:rsid w:val="00AF0D0F"/>
    <w:rsid w:val="00AF108D"/>
    <w:rsid w:val="00AF4F07"/>
    <w:rsid w:val="00AF618D"/>
    <w:rsid w:val="00B018C5"/>
    <w:rsid w:val="00B01A33"/>
    <w:rsid w:val="00B0326D"/>
    <w:rsid w:val="00B03DA8"/>
    <w:rsid w:val="00B04212"/>
    <w:rsid w:val="00B04A7D"/>
    <w:rsid w:val="00B065DD"/>
    <w:rsid w:val="00B1049F"/>
    <w:rsid w:val="00B105FF"/>
    <w:rsid w:val="00B13C4D"/>
    <w:rsid w:val="00B143A0"/>
    <w:rsid w:val="00B1477A"/>
    <w:rsid w:val="00B147B2"/>
    <w:rsid w:val="00B161C7"/>
    <w:rsid w:val="00B16323"/>
    <w:rsid w:val="00B2004E"/>
    <w:rsid w:val="00B20993"/>
    <w:rsid w:val="00B20A1B"/>
    <w:rsid w:val="00B220A1"/>
    <w:rsid w:val="00B225F4"/>
    <w:rsid w:val="00B237C5"/>
    <w:rsid w:val="00B24294"/>
    <w:rsid w:val="00B253B0"/>
    <w:rsid w:val="00B26ED9"/>
    <w:rsid w:val="00B27A10"/>
    <w:rsid w:val="00B3130C"/>
    <w:rsid w:val="00B32100"/>
    <w:rsid w:val="00B32719"/>
    <w:rsid w:val="00B32BDE"/>
    <w:rsid w:val="00B34882"/>
    <w:rsid w:val="00B34B39"/>
    <w:rsid w:val="00B36784"/>
    <w:rsid w:val="00B37A3F"/>
    <w:rsid w:val="00B37FEF"/>
    <w:rsid w:val="00B400E4"/>
    <w:rsid w:val="00B407E0"/>
    <w:rsid w:val="00B40E42"/>
    <w:rsid w:val="00B40ECC"/>
    <w:rsid w:val="00B412E3"/>
    <w:rsid w:val="00B41874"/>
    <w:rsid w:val="00B42859"/>
    <w:rsid w:val="00B42E96"/>
    <w:rsid w:val="00B42F68"/>
    <w:rsid w:val="00B4400F"/>
    <w:rsid w:val="00B468C5"/>
    <w:rsid w:val="00B46C68"/>
    <w:rsid w:val="00B46CAA"/>
    <w:rsid w:val="00B4712A"/>
    <w:rsid w:val="00B474A7"/>
    <w:rsid w:val="00B477D7"/>
    <w:rsid w:val="00B50A80"/>
    <w:rsid w:val="00B50EE6"/>
    <w:rsid w:val="00B513FE"/>
    <w:rsid w:val="00B5147B"/>
    <w:rsid w:val="00B51E34"/>
    <w:rsid w:val="00B51E40"/>
    <w:rsid w:val="00B51F4E"/>
    <w:rsid w:val="00B52185"/>
    <w:rsid w:val="00B5292F"/>
    <w:rsid w:val="00B53980"/>
    <w:rsid w:val="00B54362"/>
    <w:rsid w:val="00B5465B"/>
    <w:rsid w:val="00B55226"/>
    <w:rsid w:val="00B554AD"/>
    <w:rsid w:val="00B558C3"/>
    <w:rsid w:val="00B558D5"/>
    <w:rsid w:val="00B55D47"/>
    <w:rsid w:val="00B56935"/>
    <w:rsid w:val="00B601B8"/>
    <w:rsid w:val="00B604D2"/>
    <w:rsid w:val="00B60B1E"/>
    <w:rsid w:val="00B60F67"/>
    <w:rsid w:val="00B62027"/>
    <w:rsid w:val="00B64029"/>
    <w:rsid w:val="00B656C1"/>
    <w:rsid w:val="00B6624A"/>
    <w:rsid w:val="00B6784D"/>
    <w:rsid w:val="00B67DFC"/>
    <w:rsid w:val="00B70ACE"/>
    <w:rsid w:val="00B71264"/>
    <w:rsid w:val="00B712DD"/>
    <w:rsid w:val="00B7264F"/>
    <w:rsid w:val="00B73B46"/>
    <w:rsid w:val="00B75387"/>
    <w:rsid w:val="00B75A6B"/>
    <w:rsid w:val="00B76AD0"/>
    <w:rsid w:val="00B7728B"/>
    <w:rsid w:val="00B776D2"/>
    <w:rsid w:val="00B77B61"/>
    <w:rsid w:val="00B77D15"/>
    <w:rsid w:val="00B80E70"/>
    <w:rsid w:val="00B833A8"/>
    <w:rsid w:val="00B83A7C"/>
    <w:rsid w:val="00B852F6"/>
    <w:rsid w:val="00B86A0B"/>
    <w:rsid w:val="00B91932"/>
    <w:rsid w:val="00B93212"/>
    <w:rsid w:val="00B936E4"/>
    <w:rsid w:val="00B93A4C"/>
    <w:rsid w:val="00B94E7A"/>
    <w:rsid w:val="00B9753A"/>
    <w:rsid w:val="00B97827"/>
    <w:rsid w:val="00BA0F13"/>
    <w:rsid w:val="00BA18B7"/>
    <w:rsid w:val="00BA5363"/>
    <w:rsid w:val="00BA5907"/>
    <w:rsid w:val="00BA5918"/>
    <w:rsid w:val="00BA7335"/>
    <w:rsid w:val="00BA7817"/>
    <w:rsid w:val="00BA7C11"/>
    <w:rsid w:val="00BB0125"/>
    <w:rsid w:val="00BB1D41"/>
    <w:rsid w:val="00BB250D"/>
    <w:rsid w:val="00BB375A"/>
    <w:rsid w:val="00BB4236"/>
    <w:rsid w:val="00BB46B3"/>
    <w:rsid w:val="00BB479C"/>
    <w:rsid w:val="00BB7371"/>
    <w:rsid w:val="00BB738C"/>
    <w:rsid w:val="00BB7780"/>
    <w:rsid w:val="00BB7A0D"/>
    <w:rsid w:val="00BC37EB"/>
    <w:rsid w:val="00BC3802"/>
    <w:rsid w:val="00BC3F42"/>
    <w:rsid w:val="00BC44A5"/>
    <w:rsid w:val="00BC4720"/>
    <w:rsid w:val="00BC4F6A"/>
    <w:rsid w:val="00BC514B"/>
    <w:rsid w:val="00BC5FA3"/>
    <w:rsid w:val="00BC630D"/>
    <w:rsid w:val="00BD0EBF"/>
    <w:rsid w:val="00BD0ECE"/>
    <w:rsid w:val="00BD2CBC"/>
    <w:rsid w:val="00BD4B9E"/>
    <w:rsid w:val="00BD523A"/>
    <w:rsid w:val="00BD53F4"/>
    <w:rsid w:val="00BD5458"/>
    <w:rsid w:val="00BD5EE1"/>
    <w:rsid w:val="00BD629D"/>
    <w:rsid w:val="00BD75A2"/>
    <w:rsid w:val="00BD7742"/>
    <w:rsid w:val="00BE01C9"/>
    <w:rsid w:val="00BE32BE"/>
    <w:rsid w:val="00BE375C"/>
    <w:rsid w:val="00BE4610"/>
    <w:rsid w:val="00BE534A"/>
    <w:rsid w:val="00BE7C60"/>
    <w:rsid w:val="00BF03CD"/>
    <w:rsid w:val="00BF0629"/>
    <w:rsid w:val="00BF0709"/>
    <w:rsid w:val="00BF0B1D"/>
    <w:rsid w:val="00BF0D42"/>
    <w:rsid w:val="00BF1AE4"/>
    <w:rsid w:val="00BF2186"/>
    <w:rsid w:val="00BF26CA"/>
    <w:rsid w:val="00BF34A2"/>
    <w:rsid w:val="00BF35E2"/>
    <w:rsid w:val="00BF38AC"/>
    <w:rsid w:val="00BF39AC"/>
    <w:rsid w:val="00BF409A"/>
    <w:rsid w:val="00BF48E7"/>
    <w:rsid w:val="00BF5050"/>
    <w:rsid w:val="00BF6CC9"/>
    <w:rsid w:val="00BF792D"/>
    <w:rsid w:val="00C007C4"/>
    <w:rsid w:val="00C0104B"/>
    <w:rsid w:val="00C01563"/>
    <w:rsid w:val="00C01841"/>
    <w:rsid w:val="00C01EA3"/>
    <w:rsid w:val="00C02820"/>
    <w:rsid w:val="00C02F79"/>
    <w:rsid w:val="00C03369"/>
    <w:rsid w:val="00C03431"/>
    <w:rsid w:val="00C04165"/>
    <w:rsid w:val="00C0541F"/>
    <w:rsid w:val="00C075C1"/>
    <w:rsid w:val="00C07D9B"/>
    <w:rsid w:val="00C12181"/>
    <w:rsid w:val="00C13AD4"/>
    <w:rsid w:val="00C14E41"/>
    <w:rsid w:val="00C163A3"/>
    <w:rsid w:val="00C2017A"/>
    <w:rsid w:val="00C2026B"/>
    <w:rsid w:val="00C20470"/>
    <w:rsid w:val="00C21ABD"/>
    <w:rsid w:val="00C23745"/>
    <w:rsid w:val="00C23C26"/>
    <w:rsid w:val="00C258CA"/>
    <w:rsid w:val="00C258F2"/>
    <w:rsid w:val="00C25EC5"/>
    <w:rsid w:val="00C26746"/>
    <w:rsid w:val="00C27763"/>
    <w:rsid w:val="00C30146"/>
    <w:rsid w:val="00C3204C"/>
    <w:rsid w:val="00C320C9"/>
    <w:rsid w:val="00C32BC6"/>
    <w:rsid w:val="00C32C02"/>
    <w:rsid w:val="00C34B2F"/>
    <w:rsid w:val="00C350C6"/>
    <w:rsid w:val="00C3593F"/>
    <w:rsid w:val="00C35E3D"/>
    <w:rsid w:val="00C36D5F"/>
    <w:rsid w:val="00C3703A"/>
    <w:rsid w:val="00C370B6"/>
    <w:rsid w:val="00C41886"/>
    <w:rsid w:val="00C42309"/>
    <w:rsid w:val="00C43BEC"/>
    <w:rsid w:val="00C43C3F"/>
    <w:rsid w:val="00C458FF"/>
    <w:rsid w:val="00C4641B"/>
    <w:rsid w:val="00C4661B"/>
    <w:rsid w:val="00C4698A"/>
    <w:rsid w:val="00C46AF6"/>
    <w:rsid w:val="00C47C7D"/>
    <w:rsid w:val="00C47F31"/>
    <w:rsid w:val="00C50940"/>
    <w:rsid w:val="00C50E6F"/>
    <w:rsid w:val="00C5229E"/>
    <w:rsid w:val="00C52FC6"/>
    <w:rsid w:val="00C531D5"/>
    <w:rsid w:val="00C55678"/>
    <w:rsid w:val="00C6002C"/>
    <w:rsid w:val="00C61044"/>
    <w:rsid w:val="00C611F7"/>
    <w:rsid w:val="00C61A87"/>
    <w:rsid w:val="00C6314C"/>
    <w:rsid w:val="00C63CF3"/>
    <w:rsid w:val="00C645F4"/>
    <w:rsid w:val="00C65863"/>
    <w:rsid w:val="00C6600F"/>
    <w:rsid w:val="00C6690E"/>
    <w:rsid w:val="00C66AE0"/>
    <w:rsid w:val="00C703C5"/>
    <w:rsid w:val="00C70ECE"/>
    <w:rsid w:val="00C70F7B"/>
    <w:rsid w:val="00C71919"/>
    <w:rsid w:val="00C730BA"/>
    <w:rsid w:val="00C7414C"/>
    <w:rsid w:val="00C74EE1"/>
    <w:rsid w:val="00C75264"/>
    <w:rsid w:val="00C75539"/>
    <w:rsid w:val="00C75711"/>
    <w:rsid w:val="00C75AC3"/>
    <w:rsid w:val="00C75D02"/>
    <w:rsid w:val="00C75D9D"/>
    <w:rsid w:val="00C764AB"/>
    <w:rsid w:val="00C76D01"/>
    <w:rsid w:val="00C805F2"/>
    <w:rsid w:val="00C8099F"/>
    <w:rsid w:val="00C81D6E"/>
    <w:rsid w:val="00C83368"/>
    <w:rsid w:val="00C83A34"/>
    <w:rsid w:val="00C840F3"/>
    <w:rsid w:val="00C851BD"/>
    <w:rsid w:val="00C852AF"/>
    <w:rsid w:val="00C85FC4"/>
    <w:rsid w:val="00C86AB3"/>
    <w:rsid w:val="00C9061E"/>
    <w:rsid w:val="00C90E4E"/>
    <w:rsid w:val="00C91B66"/>
    <w:rsid w:val="00C920CD"/>
    <w:rsid w:val="00C926BA"/>
    <w:rsid w:val="00C92AA0"/>
    <w:rsid w:val="00C96177"/>
    <w:rsid w:val="00C9621F"/>
    <w:rsid w:val="00C964F1"/>
    <w:rsid w:val="00C96B57"/>
    <w:rsid w:val="00C96EFE"/>
    <w:rsid w:val="00C97485"/>
    <w:rsid w:val="00C977BF"/>
    <w:rsid w:val="00C97BE6"/>
    <w:rsid w:val="00C97E57"/>
    <w:rsid w:val="00CA2C8F"/>
    <w:rsid w:val="00CA34BF"/>
    <w:rsid w:val="00CA3C70"/>
    <w:rsid w:val="00CA46A4"/>
    <w:rsid w:val="00CA50F5"/>
    <w:rsid w:val="00CA6CE4"/>
    <w:rsid w:val="00CA6F56"/>
    <w:rsid w:val="00CA72B9"/>
    <w:rsid w:val="00CB13A1"/>
    <w:rsid w:val="00CB15F4"/>
    <w:rsid w:val="00CB170B"/>
    <w:rsid w:val="00CB1D65"/>
    <w:rsid w:val="00CB2485"/>
    <w:rsid w:val="00CB2925"/>
    <w:rsid w:val="00CB387E"/>
    <w:rsid w:val="00CB3B8D"/>
    <w:rsid w:val="00CB4BE5"/>
    <w:rsid w:val="00CB5375"/>
    <w:rsid w:val="00CB563B"/>
    <w:rsid w:val="00CB639F"/>
    <w:rsid w:val="00CC0BB3"/>
    <w:rsid w:val="00CC3031"/>
    <w:rsid w:val="00CC58DF"/>
    <w:rsid w:val="00CC5E40"/>
    <w:rsid w:val="00CC66ED"/>
    <w:rsid w:val="00CC677E"/>
    <w:rsid w:val="00CC6822"/>
    <w:rsid w:val="00CC7224"/>
    <w:rsid w:val="00CC72F4"/>
    <w:rsid w:val="00CC758E"/>
    <w:rsid w:val="00CC7C95"/>
    <w:rsid w:val="00CD1AA1"/>
    <w:rsid w:val="00CD2153"/>
    <w:rsid w:val="00CD2317"/>
    <w:rsid w:val="00CD236F"/>
    <w:rsid w:val="00CD2BBB"/>
    <w:rsid w:val="00CD4029"/>
    <w:rsid w:val="00CD4D8A"/>
    <w:rsid w:val="00CD511F"/>
    <w:rsid w:val="00CE1165"/>
    <w:rsid w:val="00CE166B"/>
    <w:rsid w:val="00CE2337"/>
    <w:rsid w:val="00CE492A"/>
    <w:rsid w:val="00CE5283"/>
    <w:rsid w:val="00CE52D0"/>
    <w:rsid w:val="00CE5A7B"/>
    <w:rsid w:val="00CE6366"/>
    <w:rsid w:val="00CE6FE4"/>
    <w:rsid w:val="00CE76EF"/>
    <w:rsid w:val="00CE7F4B"/>
    <w:rsid w:val="00CF3A9B"/>
    <w:rsid w:val="00CF3C3D"/>
    <w:rsid w:val="00CF766F"/>
    <w:rsid w:val="00CF7C26"/>
    <w:rsid w:val="00CF7EA3"/>
    <w:rsid w:val="00D00243"/>
    <w:rsid w:val="00D005DC"/>
    <w:rsid w:val="00D00EBB"/>
    <w:rsid w:val="00D02318"/>
    <w:rsid w:val="00D032C9"/>
    <w:rsid w:val="00D037D5"/>
    <w:rsid w:val="00D03E8D"/>
    <w:rsid w:val="00D049EC"/>
    <w:rsid w:val="00D059B8"/>
    <w:rsid w:val="00D06068"/>
    <w:rsid w:val="00D07A96"/>
    <w:rsid w:val="00D07D58"/>
    <w:rsid w:val="00D10FB1"/>
    <w:rsid w:val="00D13310"/>
    <w:rsid w:val="00D1365F"/>
    <w:rsid w:val="00D13A47"/>
    <w:rsid w:val="00D1569F"/>
    <w:rsid w:val="00D15AF2"/>
    <w:rsid w:val="00D1603C"/>
    <w:rsid w:val="00D17457"/>
    <w:rsid w:val="00D176D9"/>
    <w:rsid w:val="00D20B1E"/>
    <w:rsid w:val="00D20DE5"/>
    <w:rsid w:val="00D2150D"/>
    <w:rsid w:val="00D22462"/>
    <w:rsid w:val="00D230AC"/>
    <w:rsid w:val="00D2496C"/>
    <w:rsid w:val="00D24E5D"/>
    <w:rsid w:val="00D26192"/>
    <w:rsid w:val="00D275C8"/>
    <w:rsid w:val="00D3066E"/>
    <w:rsid w:val="00D3074C"/>
    <w:rsid w:val="00D31124"/>
    <w:rsid w:val="00D31587"/>
    <w:rsid w:val="00D32489"/>
    <w:rsid w:val="00D32CD7"/>
    <w:rsid w:val="00D3349E"/>
    <w:rsid w:val="00D33EFE"/>
    <w:rsid w:val="00D34E42"/>
    <w:rsid w:val="00D34EF9"/>
    <w:rsid w:val="00D36278"/>
    <w:rsid w:val="00D36FA1"/>
    <w:rsid w:val="00D370B2"/>
    <w:rsid w:val="00D371A8"/>
    <w:rsid w:val="00D417A5"/>
    <w:rsid w:val="00D41E9E"/>
    <w:rsid w:val="00D42FEB"/>
    <w:rsid w:val="00D43697"/>
    <w:rsid w:val="00D43D57"/>
    <w:rsid w:val="00D443B3"/>
    <w:rsid w:val="00D45B4E"/>
    <w:rsid w:val="00D45C0A"/>
    <w:rsid w:val="00D460D5"/>
    <w:rsid w:val="00D46291"/>
    <w:rsid w:val="00D46FF7"/>
    <w:rsid w:val="00D4746E"/>
    <w:rsid w:val="00D4776F"/>
    <w:rsid w:val="00D47AD0"/>
    <w:rsid w:val="00D50838"/>
    <w:rsid w:val="00D51CBA"/>
    <w:rsid w:val="00D51CD6"/>
    <w:rsid w:val="00D52208"/>
    <w:rsid w:val="00D5222A"/>
    <w:rsid w:val="00D52D48"/>
    <w:rsid w:val="00D53210"/>
    <w:rsid w:val="00D55213"/>
    <w:rsid w:val="00D55977"/>
    <w:rsid w:val="00D563FD"/>
    <w:rsid w:val="00D5686D"/>
    <w:rsid w:val="00D56C8B"/>
    <w:rsid w:val="00D57B2B"/>
    <w:rsid w:val="00D61023"/>
    <w:rsid w:val="00D6339E"/>
    <w:rsid w:val="00D63A11"/>
    <w:rsid w:val="00D644B5"/>
    <w:rsid w:val="00D66380"/>
    <w:rsid w:val="00D6667C"/>
    <w:rsid w:val="00D667AB"/>
    <w:rsid w:val="00D67027"/>
    <w:rsid w:val="00D673F9"/>
    <w:rsid w:val="00D70968"/>
    <w:rsid w:val="00D71149"/>
    <w:rsid w:val="00D7124D"/>
    <w:rsid w:val="00D714E4"/>
    <w:rsid w:val="00D71FE0"/>
    <w:rsid w:val="00D73CB8"/>
    <w:rsid w:val="00D759A4"/>
    <w:rsid w:val="00D80025"/>
    <w:rsid w:val="00D80487"/>
    <w:rsid w:val="00D80673"/>
    <w:rsid w:val="00D814C0"/>
    <w:rsid w:val="00D8150E"/>
    <w:rsid w:val="00D85790"/>
    <w:rsid w:val="00D85C41"/>
    <w:rsid w:val="00D8643E"/>
    <w:rsid w:val="00D86B68"/>
    <w:rsid w:val="00D87158"/>
    <w:rsid w:val="00D87F0F"/>
    <w:rsid w:val="00D91BEA"/>
    <w:rsid w:val="00D92C22"/>
    <w:rsid w:val="00D92D15"/>
    <w:rsid w:val="00D94BAA"/>
    <w:rsid w:val="00D96301"/>
    <w:rsid w:val="00D96B35"/>
    <w:rsid w:val="00D976DD"/>
    <w:rsid w:val="00DA0E69"/>
    <w:rsid w:val="00DA2372"/>
    <w:rsid w:val="00DA29C9"/>
    <w:rsid w:val="00DA2DD3"/>
    <w:rsid w:val="00DA32D5"/>
    <w:rsid w:val="00DA3D9B"/>
    <w:rsid w:val="00DA4683"/>
    <w:rsid w:val="00DA52EF"/>
    <w:rsid w:val="00DA5BB8"/>
    <w:rsid w:val="00DA5EE0"/>
    <w:rsid w:val="00DA7591"/>
    <w:rsid w:val="00DB0875"/>
    <w:rsid w:val="00DB090E"/>
    <w:rsid w:val="00DB0A0A"/>
    <w:rsid w:val="00DB0E74"/>
    <w:rsid w:val="00DB29EB"/>
    <w:rsid w:val="00DB4657"/>
    <w:rsid w:val="00DB4C2D"/>
    <w:rsid w:val="00DB7822"/>
    <w:rsid w:val="00DC0CC5"/>
    <w:rsid w:val="00DC10CB"/>
    <w:rsid w:val="00DC1459"/>
    <w:rsid w:val="00DC338D"/>
    <w:rsid w:val="00DC474D"/>
    <w:rsid w:val="00DC5903"/>
    <w:rsid w:val="00DD072F"/>
    <w:rsid w:val="00DD0730"/>
    <w:rsid w:val="00DD2282"/>
    <w:rsid w:val="00DD2FF9"/>
    <w:rsid w:val="00DD4D69"/>
    <w:rsid w:val="00DD5E6F"/>
    <w:rsid w:val="00DD6A36"/>
    <w:rsid w:val="00DD7BA2"/>
    <w:rsid w:val="00DD7DA0"/>
    <w:rsid w:val="00DE0922"/>
    <w:rsid w:val="00DE0D79"/>
    <w:rsid w:val="00DE2785"/>
    <w:rsid w:val="00DE3102"/>
    <w:rsid w:val="00DE3E53"/>
    <w:rsid w:val="00DE4252"/>
    <w:rsid w:val="00DE4553"/>
    <w:rsid w:val="00DE7D10"/>
    <w:rsid w:val="00DF02FB"/>
    <w:rsid w:val="00DF09E5"/>
    <w:rsid w:val="00DF19EE"/>
    <w:rsid w:val="00DF1DD0"/>
    <w:rsid w:val="00DF281A"/>
    <w:rsid w:val="00DF2DAA"/>
    <w:rsid w:val="00DF383C"/>
    <w:rsid w:val="00DF4AAA"/>
    <w:rsid w:val="00DF51E6"/>
    <w:rsid w:val="00DF66E9"/>
    <w:rsid w:val="00DF6937"/>
    <w:rsid w:val="00E01C37"/>
    <w:rsid w:val="00E022A7"/>
    <w:rsid w:val="00E022AC"/>
    <w:rsid w:val="00E02393"/>
    <w:rsid w:val="00E03112"/>
    <w:rsid w:val="00E032CF"/>
    <w:rsid w:val="00E036CD"/>
    <w:rsid w:val="00E04BD5"/>
    <w:rsid w:val="00E05A2D"/>
    <w:rsid w:val="00E0652C"/>
    <w:rsid w:val="00E06788"/>
    <w:rsid w:val="00E06DF2"/>
    <w:rsid w:val="00E06F5D"/>
    <w:rsid w:val="00E07963"/>
    <w:rsid w:val="00E07E75"/>
    <w:rsid w:val="00E10653"/>
    <w:rsid w:val="00E12138"/>
    <w:rsid w:val="00E12417"/>
    <w:rsid w:val="00E12BCB"/>
    <w:rsid w:val="00E12CC4"/>
    <w:rsid w:val="00E13926"/>
    <w:rsid w:val="00E13D33"/>
    <w:rsid w:val="00E147F1"/>
    <w:rsid w:val="00E14932"/>
    <w:rsid w:val="00E166CD"/>
    <w:rsid w:val="00E201A4"/>
    <w:rsid w:val="00E20405"/>
    <w:rsid w:val="00E21073"/>
    <w:rsid w:val="00E21E49"/>
    <w:rsid w:val="00E22AE3"/>
    <w:rsid w:val="00E2358E"/>
    <w:rsid w:val="00E240A6"/>
    <w:rsid w:val="00E251C6"/>
    <w:rsid w:val="00E265F4"/>
    <w:rsid w:val="00E26C76"/>
    <w:rsid w:val="00E27840"/>
    <w:rsid w:val="00E27EE8"/>
    <w:rsid w:val="00E31A18"/>
    <w:rsid w:val="00E32327"/>
    <w:rsid w:val="00E32798"/>
    <w:rsid w:val="00E32A23"/>
    <w:rsid w:val="00E33ADD"/>
    <w:rsid w:val="00E33BB2"/>
    <w:rsid w:val="00E33CC8"/>
    <w:rsid w:val="00E365F0"/>
    <w:rsid w:val="00E376EC"/>
    <w:rsid w:val="00E40237"/>
    <w:rsid w:val="00E41ED3"/>
    <w:rsid w:val="00E42679"/>
    <w:rsid w:val="00E435B2"/>
    <w:rsid w:val="00E45E3D"/>
    <w:rsid w:val="00E4640C"/>
    <w:rsid w:val="00E47E75"/>
    <w:rsid w:val="00E50950"/>
    <w:rsid w:val="00E510E9"/>
    <w:rsid w:val="00E51C91"/>
    <w:rsid w:val="00E5238A"/>
    <w:rsid w:val="00E5295B"/>
    <w:rsid w:val="00E53A8D"/>
    <w:rsid w:val="00E54C92"/>
    <w:rsid w:val="00E55FCB"/>
    <w:rsid w:val="00E573ED"/>
    <w:rsid w:val="00E57758"/>
    <w:rsid w:val="00E57D4C"/>
    <w:rsid w:val="00E605E3"/>
    <w:rsid w:val="00E6081F"/>
    <w:rsid w:val="00E623C2"/>
    <w:rsid w:val="00E62B21"/>
    <w:rsid w:val="00E62DCA"/>
    <w:rsid w:val="00E63AED"/>
    <w:rsid w:val="00E64B71"/>
    <w:rsid w:val="00E64FD3"/>
    <w:rsid w:val="00E661B7"/>
    <w:rsid w:val="00E667C1"/>
    <w:rsid w:val="00E66959"/>
    <w:rsid w:val="00E66ADE"/>
    <w:rsid w:val="00E673A1"/>
    <w:rsid w:val="00E71273"/>
    <w:rsid w:val="00E7207D"/>
    <w:rsid w:val="00E73077"/>
    <w:rsid w:val="00E73894"/>
    <w:rsid w:val="00E7418B"/>
    <w:rsid w:val="00E75A92"/>
    <w:rsid w:val="00E7652C"/>
    <w:rsid w:val="00E80A6D"/>
    <w:rsid w:val="00E8115E"/>
    <w:rsid w:val="00E8188C"/>
    <w:rsid w:val="00E81E6C"/>
    <w:rsid w:val="00E8253E"/>
    <w:rsid w:val="00E834AF"/>
    <w:rsid w:val="00E83920"/>
    <w:rsid w:val="00E83F00"/>
    <w:rsid w:val="00E85B68"/>
    <w:rsid w:val="00E903A8"/>
    <w:rsid w:val="00E906DB"/>
    <w:rsid w:val="00E96E71"/>
    <w:rsid w:val="00EA05D9"/>
    <w:rsid w:val="00EA0F33"/>
    <w:rsid w:val="00EA12F7"/>
    <w:rsid w:val="00EA2332"/>
    <w:rsid w:val="00EA23E7"/>
    <w:rsid w:val="00EA2A54"/>
    <w:rsid w:val="00EA2D8E"/>
    <w:rsid w:val="00EA313D"/>
    <w:rsid w:val="00EA3696"/>
    <w:rsid w:val="00EA42E8"/>
    <w:rsid w:val="00EA4F2A"/>
    <w:rsid w:val="00EA63E7"/>
    <w:rsid w:val="00EB0170"/>
    <w:rsid w:val="00EB026F"/>
    <w:rsid w:val="00EB07EB"/>
    <w:rsid w:val="00EB08A6"/>
    <w:rsid w:val="00EB1741"/>
    <w:rsid w:val="00EB2D54"/>
    <w:rsid w:val="00EB4AC5"/>
    <w:rsid w:val="00EB77EC"/>
    <w:rsid w:val="00EB7E28"/>
    <w:rsid w:val="00EC006C"/>
    <w:rsid w:val="00EC0319"/>
    <w:rsid w:val="00EC055B"/>
    <w:rsid w:val="00EC2872"/>
    <w:rsid w:val="00EC2BC8"/>
    <w:rsid w:val="00EC35AA"/>
    <w:rsid w:val="00EC3EEC"/>
    <w:rsid w:val="00EC3F88"/>
    <w:rsid w:val="00EC4771"/>
    <w:rsid w:val="00EC51FD"/>
    <w:rsid w:val="00EC5470"/>
    <w:rsid w:val="00ED05C0"/>
    <w:rsid w:val="00ED0622"/>
    <w:rsid w:val="00ED1BE1"/>
    <w:rsid w:val="00ED1E91"/>
    <w:rsid w:val="00ED2330"/>
    <w:rsid w:val="00ED24B7"/>
    <w:rsid w:val="00ED36D8"/>
    <w:rsid w:val="00ED48B1"/>
    <w:rsid w:val="00ED4C7A"/>
    <w:rsid w:val="00ED512C"/>
    <w:rsid w:val="00ED5470"/>
    <w:rsid w:val="00EE2438"/>
    <w:rsid w:val="00EE2B22"/>
    <w:rsid w:val="00EE3090"/>
    <w:rsid w:val="00EE4B5B"/>
    <w:rsid w:val="00EE604D"/>
    <w:rsid w:val="00EE6BD7"/>
    <w:rsid w:val="00EE6F9D"/>
    <w:rsid w:val="00EE7177"/>
    <w:rsid w:val="00EF17C7"/>
    <w:rsid w:val="00EF2312"/>
    <w:rsid w:val="00EF3DFA"/>
    <w:rsid w:val="00EF41D7"/>
    <w:rsid w:val="00EF50FD"/>
    <w:rsid w:val="00EF54CD"/>
    <w:rsid w:val="00EF5707"/>
    <w:rsid w:val="00EF5C05"/>
    <w:rsid w:val="00EF5DA2"/>
    <w:rsid w:val="00EF601D"/>
    <w:rsid w:val="00EF6DA2"/>
    <w:rsid w:val="00EF707B"/>
    <w:rsid w:val="00F008A0"/>
    <w:rsid w:val="00F01986"/>
    <w:rsid w:val="00F01C86"/>
    <w:rsid w:val="00F0253E"/>
    <w:rsid w:val="00F02A32"/>
    <w:rsid w:val="00F030BA"/>
    <w:rsid w:val="00F031F7"/>
    <w:rsid w:val="00F03852"/>
    <w:rsid w:val="00F04DFE"/>
    <w:rsid w:val="00F051DE"/>
    <w:rsid w:val="00F0689D"/>
    <w:rsid w:val="00F118A3"/>
    <w:rsid w:val="00F12AEB"/>
    <w:rsid w:val="00F130B0"/>
    <w:rsid w:val="00F15131"/>
    <w:rsid w:val="00F151C2"/>
    <w:rsid w:val="00F17D37"/>
    <w:rsid w:val="00F233DD"/>
    <w:rsid w:val="00F248AB"/>
    <w:rsid w:val="00F24968"/>
    <w:rsid w:val="00F27C6B"/>
    <w:rsid w:val="00F27FBC"/>
    <w:rsid w:val="00F321BD"/>
    <w:rsid w:val="00F32549"/>
    <w:rsid w:val="00F334CD"/>
    <w:rsid w:val="00F33741"/>
    <w:rsid w:val="00F34213"/>
    <w:rsid w:val="00F34B9D"/>
    <w:rsid w:val="00F35B17"/>
    <w:rsid w:val="00F36AC8"/>
    <w:rsid w:val="00F37B49"/>
    <w:rsid w:val="00F37FB0"/>
    <w:rsid w:val="00F404F4"/>
    <w:rsid w:val="00F40B2E"/>
    <w:rsid w:val="00F414A0"/>
    <w:rsid w:val="00F41C0E"/>
    <w:rsid w:val="00F41CA5"/>
    <w:rsid w:val="00F42270"/>
    <w:rsid w:val="00F430D8"/>
    <w:rsid w:val="00F4319F"/>
    <w:rsid w:val="00F442D0"/>
    <w:rsid w:val="00F451D7"/>
    <w:rsid w:val="00F455D4"/>
    <w:rsid w:val="00F47580"/>
    <w:rsid w:val="00F50030"/>
    <w:rsid w:val="00F520C5"/>
    <w:rsid w:val="00F53044"/>
    <w:rsid w:val="00F535BB"/>
    <w:rsid w:val="00F54263"/>
    <w:rsid w:val="00F55450"/>
    <w:rsid w:val="00F561E6"/>
    <w:rsid w:val="00F5710E"/>
    <w:rsid w:val="00F5720D"/>
    <w:rsid w:val="00F608DD"/>
    <w:rsid w:val="00F60F9C"/>
    <w:rsid w:val="00F6136A"/>
    <w:rsid w:val="00F61D13"/>
    <w:rsid w:val="00F62171"/>
    <w:rsid w:val="00F645D8"/>
    <w:rsid w:val="00F657B4"/>
    <w:rsid w:val="00F6599E"/>
    <w:rsid w:val="00F65A15"/>
    <w:rsid w:val="00F6707B"/>
    <w:rsid w:val="00F70630"/>
    <w:rsid w:val="00F70823"/>
    <w:rsid w:val="00F70FA2"/>
    <w:rsid w:val="00F719E9"/>
    <w:rsid w:val="00F72C25"/>
    <w:rsid w:val="00F73CD5"/>
    <w:rsid w:val="00F73D84"/>
    <w:rsid w:val="00F74496"/>
    <w:rsid w:val="00F750A8"/>
    <w:rsid w:val="00F76CEB"/>
    <w:rsid w:val="00F77060"/>
    <w:rsid w:val="00F773E3"/>
    <w:rsid w:val="00F77BF7"/>
    <w:rsid w:val="00F828A2"/>
    <w:rsid w:val="00F82973"/>
    <w:rsid w:val="00F83FA4"/>
    <w:rsid w:val="00F84110"/>
    <w:rsid w:val="00F84127"/>
    <w:rsid w:val="00F844B0"/>
    <w:rsid w:val="00F8585C"/>
    <w:rsid w:val="00F85AE8"/>
    <w:rsid w:val="00F86374"/>
    <w:rsid w:val="00F86656"/>
    <w:rsid w:val="00F91308"/>
    <w:rsid w:val="00F92932"/>
    <w:rsid w:val="00F929EF"/>
    <w:rsid w:val="00F94353"/>
    <w:rsid w:val="00F94B5C"/>
    <w:rsid w:val="00F94DD0"/>
    <w:rsid w:val="00F94F19"/>
    <w:rsid w:val="00F952FB"/>
    <w:rsid w:val="00F96B68"/>
    <w:rsid w:val="00F97158"/>
    <w:rsid w:val="00F97C8B"/>
    <w:rsid w:val="00FA1A18"/>
    <w:rsid w:val="00FA1AF0"/>
    <w:rsid w:val="00FA1C67"/>
    <w:rsid w:val="00FA2D98"/>
    <w:rsid w:val="00FA54CD"/>
    <w:rsid w:val="00FA601A"/>
    <w:rsid w:val="00FA61D9"/>
    <w:rsid w:val="00FA77B4"/>
    <w:rsid w:val="00FB01B5"/>
    <w:rsid w:val="00FB0D58"/>
    <w:rsid w:val="00FB1793"/>
    <w:rsid w:val="00FB20D2"/>
    <w:rsid w:val="00FB2460"/>
    <w:rsid w:val="00FB2A47"/>
    <w:rsid w:val="00FB33AD"/>
    <w:rsid w:val="00FB33B2"/>
    <w:rsid w:val="00FB3B23"/>
    <w:rsid w:val="00FB3F34"/>
    <w:rsid w:val="00FB453C"/>
    <w:rsid w:val="00FB475B"/>
    <w:rsid w:val="00FB4AFC"/>
    <w:rsid w:val="00FB4BB1"/>
    <w:rsid w:val="00FB67F7"/>
    <w:rsid w:val="00FB7258"/>
    <w:rsid w:val="00FC210D"/>
    <w:rsid w:val="00FC2EC2"/>
    <w:rsid w:val="00FC5884"/>
    <w:rsid w:val="00FC5D67"/>
    <w:rsid w:val="00FD14D6"/>
    <w:rsid w:val="00FD1696"/>
    <w:rsid w:val="00FD2EC3"/>
    <w:rsid w:val="00FD429F"/>
    <w:rsid w:val="00FD657F"/>
    <w:rsid w:val="00FD6E49"/>
    <w:rsid w:val="00FD75B9"/>
    <w:rsid w:val="00FE01C5"/>
    <w:rsid w:val="00FE2DD5"/>
    <w:rsid w:val="00FE311B"/>
    <w:rsid w:val="00FE46E8"/>
    <w:rsid w:val="00FE4778"/>
    <w:rsid w:val="00FE556C"/>
    <w:rsid w:val="00FE600B"/>
    <w:rsid w:val="00FE652C"/>
    <w:rsid w:val="00FE6BE8"/>
    <w:rsid w:val="00FE6D46"/>
    <w:rsid w:val="00FE730F"/>
    <w:rsid w:val="00FE7590"/>
    <w:rsid w:val="00FE7E76"/>
    <w:rsid w:val="00FF052B"/>
    <w:rsid w:val="00FF056E"/>
    <w:rsid w:val="00FF0801"/>
    <w:rsid w:val="00FF0CB2"/>
    <w:rsid w:val="00FF0D3F"/>
    <w:rsid w:val="00FF0FD2"/>
    <w:rsid w:val="00FF2DCF"/>
    <w:rsid w:val="00FF2F0C"/>
    <w:rsid w:val="00FF5C94"/>
    <w:rsid w:val="00FF6FEA"/>
    <w:rsid w:val="04083B74"/>
    <w:rsid w:val="05E88B3B"/>
    <w:rsid w:val="06C3F14F"/>
    <w:rsid w:val="06DE7751"/>
    <w:rsid w:val="088A19FC"/>
    <w:rsid w:val="09ACEEE7"/>
    <w:rsid w:val="0A9D5BEB"/>
    <w:rsid w:val="0E97D926"/>
    <w:rsid w:val="10445B70"/>
    <w:rsid w:val="11F7EFD9"/>
    <w:rsid w:val="125400EB"/>
    <w:rsid w:val="1317FBE4"/>
    <w:rsid w:val="1460EBFF"/>
    <w:rsid w:val="14F569F5"/>
    <w:rsid w:val="168088FB"/>
    <w:rsid w:val="1861AA4E"/>
    <w:rsid w:val="1866AF7D"/>
    <w:rsid w:val="18C8748A"/>
    <w:rsid w:val="1D472CD8"/>
    <w:rsid w:val="1E003E12"/>
    <w:rsid w:val="1F291844"/>
    <w:rsid w:val="207AF670"/>
    <w:rsid w:val="231B5AA4"/>
    <w:rsid w:val="24528370"/>
    <w:rsid w:val="24E33CDB"/>
    <w:rsid w:val="25C0B40D"/>
    <w:rsid w:val="272FA448"/>
    <w:rsid w:val="2931286D"/>
    <w:rsid w:val="2A19731B"/>
    <w:rsid w:val="2B27E94B"/>
    <w:rsid w:val="3368BF82"/>
    <w:rsid w:val="33BDC11C"/>
    <w:rsid w:val="34C3612E"/>
    <w:rsid w:val="35C9F2CF"/>
    <w:rsid w:val="36516C63"/>
    <w:rsid w:val="3DA90E19"/>
    <w:rsid w:val="3DBE5312"/>
    <w:rsid w:val="3EB421D5"/>
    <w:rsid w:val="3FD960AF"/>
    <w:rsid w:val="43A0395C"/>
    <w:rsid w:val="43E4457B"/>
    <w:rsid w:val="44E6964E"/>
    <w:rsid w:val="45517B95"/>
    <w:rsid w:val="45A7ED83"/>
    <w:rsid w:val="461DEBD5"/>
    <w:rsid w:val="48F4F83B"/>
    <w:rsid w:val="4ADCA316"/>
    <w:rsid w:val="4B2BBE65"/>
    <w:rsid w:val="4B8C0E74"/>
    <w:rsid w:val="50B03494"/>
    <w:rsid w:val="51444DA5"/>
    <w:rsid w:val="524BF519"/>
    <w:rsid w:val="536C035E"/>
    <w:rsid w:val="557B6CC4"/>
    <w:rsid w:val="55867EBC"/>
    <w:rsid w:val="5831C068"/>
    <w:rsid w:val="58FED31A"/>
    <w:rsid w:val="5B79BC4B"/>
    <w:rsid w:val="5B9043E0"/>
    <w:rsid w:val="5C9CFE63"/>
    <w:rsid w:val="5E8CFF42"/>
    <w:rsid w:val="5EAAA89C"/>
    <w:rsid w:val="63AA4253"/>
    <w:rsid w:val="66E7665D"/>
    <w:rsid w:val="694430A2"/>
    <w:rsid w:val="694844E5"/>
    <w:rsid w:val="6954C244"/>
    <w:rsid w:val="696A5020"/>
    <w:rsid w:val="6A04720C"/>
    <w:rsid w:val="6B516E4D"/>
    <w:rsid w:val="6C67F155"/>
    <w:rsid w:val="6D2064B2"/>
    <w:rsid w:val="6DB0836A"/>
    <w:rsid w:val="6F25CFE5"/>
    <w:rsid w:val="710515DF"/>
    <w:rsid w:val="730837B1"/>
    <w:rsid w:val="7510E1D0"/>
    <w:rsid w:val="7602CB0A"/>
    <w:rsid w:val="762C9277"/>
    <w:rsid w:val="76B9F0E2"/>
    <w:rsid w:val="77BA51AA"/>
    <w:rsid w:val="77BE9878"/>
    <w:rsid w:val="78B2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38A942"/>
  <w15:chartTrackingRefBased/>
  <w15:docId w15:val="{18FFF82D-8A52-4154-A514-74045612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7" w:unhideWhenUsed="1" w:qFormat="1"/>
    <w:lsdException w:name="heading 3" w:semiHidden="1" w:uiPriority="7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5E57"/>
    <w:pPr>
      <w:spacing w:after="160" w:line="293" w:lineRule="auto"/>
      <w:jc w:val="both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7"/>
    <w:qFormat/>
    <w:rsid w:val="00211226"/>
    <w:pPr>
      <w:keepNext/>
      <w:keepLines/>
      <w:spacing w:before="160" w:after="0"/>
      <w:ind w:left="357"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211226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7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,Conclusion de partie,_Odstavec se seznamem,Seznam - odrážky,Fiche List Paragraph,List Paragraph (Czech Tourism)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7"/>
    <w:rsid w:val="00211226"/>
    <w:rPr>
      <w:rFonts w:asciiTheme="majorHAnsi" w:eastAsiaTheme="majorEastAsia" w:hAnsiTheme="majorHAnsi" w:cstheme="majorBidi"/>
      <w:b/>
      <w:color w:val="000000" w:themeColor="text1"/>
      <w:sz w:val="26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211226"/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0048BE"/>
    <w:pPr>
      <w:keepNext/>
      <w:tabs>
        <w:tab w:val="left" w:pos="660"/>
        <w:tab w:val="right" w:leader="dot" w:pos="9628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3769D2"/>
    <w:pPr>
      <w:keepNext/>
      <w:keepLines/>
      <w:tabs>
        <w:tab w:val="left" w:pos="880"/>
        <w:tab w:val="right" w:leader="dot" w:pos="9628"/>
      </w:tabs>
      <w:spacing w:after="100"/>
      <w:ind w:left="221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39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styleId="Textpoznpodarou">
    <w:name w:val="footnote text"/>
    <w:aliases w:val="Poznámka pod čarou,Schriftart: 9 pt,Schriftart: 10 pt,Schriftart: 8 pt,Text poznámky pod čiarou 007,Footnote,Fußnotentextf,Geneva 9,Font: Geneva 9,Boston 10,f,pozn. pod čarou,Podrozdział,Podrozdzia3,Footnote Text Char,Char1,Char,o"/>
    <w:basedOn w:val="Normln"/>
    <w:link w:val="TextpoznpodarouChar"/>
    <w:uiPriority w:val="99"/>
    <w:unhideWhenUsed/>
    <w:qFormat/>
    <w:rsid w:val="00855E5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Poznámka pod čarou Char,Schriftart: 9 pt Char,Schriftart: 10 pt Char,Schriftart: 8 pt Char,Text poznámky pod čiarou 007 Char,Footnote Char,Fußnotentextf Char,Geneva 9 Char,Font: Geneva 9 Char,Boston 10 Char,f Char,Char1 Char"/>
    <w:basedOn w:val="Standardnpsmoodstavce"/>
    <w:link w:val="Textpoznpodarou"/>
    <w:uiPriority w:val="99"/>
    <w:qFormat/>
    <w:rsid w:val="00855E57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fr,Légende;Char Car Car Car Car"/>
    <w:basedOn w:val="Standardnpsmoodstavce"/>
    <w:link w:val="stylishCar"/>
    <w:uiPriority w:val="99"/>
    <w:unhideWhenUsed/>
    <w:qFormat/>
    <w:rsid w:val="00855E5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1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173C"/>
    <w:rPr>
      <w:rFonts w:ascii="Segoe UI" w:hAnsi="Segoe UI" w:cs="Segoe UI"/>
      <w:color w:val="000000" w:themeColor="text1"/>
      <w:sz w:val="18"/>
      <w:szCs w:val="18"/>
    </w:rPr>
  </w:style>
  <w:style w:type="paragraph" w:styleId="Revize">
    <w:name w:val="Revision"/>
    <w:hidden/>
    <w:uiPriority w:val="99"/>
    <w:semiHidden/>
    <w:rsid w:val="007A173C"/>
    <w:pPr>
      <w:spacing w:after="0" w:line="240" w:lineRule="auto"/>
    </w:pPr>
    <w:rPr>
      <w:color w:val="000000" w:themeColor="text1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,Conclusion de partie Char,_Odstavec se seznamem Char,Seznam - odrážky Char"/>
    <w:link w:val="Odstavecseseznamem"/>
    <w:uiPriority w:val="34"/>
    <w:qFormat/>
    <w:rsid w:val="000C48FA"/>
    <w:rPr>
      <w:color w:val="000000" w:themeColor="text1"/>
    </w:rPr>
  </w:style>
  <w:style w:type="table" w:styleId="Mkatabulky">
    <w:name w:val="Table Grid"/>
    <w:basedOn w:val="Normlntabulka"/>
    <w:uiPriority w:val="39"/>
    <w:rsid w:val="004A2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venadpisu1">
    <w:name w:val="úroveň nadpisu 1"/>
    <w:basedOn w:val="Normln"/>
    <w:rsid w:val="00F01986"/>
    <w:pPr>
      <w:keepNext/>
      <w:numPr>
        <w:numId w:val="17"/>
      </w:numPr>
      <w:spacing w:before="240" w:after="0" w:line="360" w:lineRule="auto"/>
    </w:pPr>
    <w:rPr>
      <w:rFonts w:ascii="Arial" w:eastAsia="Times New Roman" w:hAnsi="Arial" w:cs="Arial"/>
      <w:b/>
      <w:bCs/>
      <w:color w:val="auto"/>
      <w:sz w:val="24"/>
      <w:szCs w:val="24"/>
      <w:lang w:eastAsia="cs-CZ"/>
    </w:rPr>
  </w:style>
  <w:style w:type="paragraph" w:customStyle="1" w:styleId="rovenadpisu3">
    <w:name w:val="úroveň nadpisu 3"/>
    <w:basedOn w:val="Normln"/>
    <w:rsid w:val="00F01986"/>
    <w:pPr>
      <w:keepNext/>
      <w:numPr>
        <w:ilvl w:val="2"/>
        <w:numId w:val="17"/>
      </w:numPr>
      <w:spacing w:before="120" w:after="0" w:line="360" w:lineRule="auto"/>
    </w:pPr>
    <w:rPr>
      <w:rFonts w:ascii="Arial" w:eastAsia="Times New Roman" w:hAnsi="Arial" w:cs="Arial"/>
      <w:b/>
      <w:color w:val="auto"/>
      <w:sz w:val="24"/>
      <w:szCs w:val="24"/>
      <w:lang w:eastAsia="cs-CZ"/>
    </w:rPr>
  </w:style>
  <w:style w:type="paragraph" w:customStyle="1" w:styleId="Considerant">
    <w:name w:val="Considerant"/>
    <w:basedOn w:val="Odstavecseseznamem"/>
    <w:rsid w:val="00C258F2"/>
    <w:pPr>
      <w:numPr>
        <w:numId w:val="19"/>
      </w:numPr>
      <w:spacing w:after="200" w:line="276" w:lineRule="auto"/>
      <w:jc w:val="left"/>
    </w:pPr>
    <w:rPr>
      <w:rFonts w:ascii="Times New Roman" w:eastAsia="Times New Roman" w:hAnsi="Times New Roman" w:cs="Times New Roman"/>
      <w:color w:val="auto"/>
      <w:lang w:val="en-GB" w:eastAsia="en-GB"/>
    </w:rPr>
  </w:style>
  <w:style w:type="paragraph" w:customStyle="1" w:styleId="Default">
    <w:name w:val="Default"/>
    <w:rsid w:val="008F26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A73298"/>
    <w:pPr>
      <w:spacing w:after="0" w:line="240" w:lineRule="auto"/>
      <w:jc w:val="left"/>
    </w:pPr>
    <w:rPr>
      <w:rFonts w:ascii="Calibri" w:hAnsi="Calibri" w:cs="Calibri"/>
      <w:color w:val="auto"/>
      <w:lang w:eastAsia="cs-CZ"/>
    </w:rPr>
  </w:style>
  <w:style w:type="character" w:customStyle="1" w:styleId="Text1Char">
    <w:name w:val="Text 1 Char"/>
    <w:basedOn w:val="Standardnpsmoodstavce"/>
    <w:link w:val="Text1"/>
    <w:locked/>
    <w:rsid w:val="006C5BC5"/>
  </w:style>
  <w:style w:type="paragraph" w:customStyle="1" w:styleId="Text1">
    <w:name w:val="Text 1"/>
    <w:basedOn w:val="Normln"/>
    <w:link w:val="Text1Char"/>
    <w:rsid w:val="006C5BC5"/>
    <w:pPr>
      <w:spacing w:before="120" w:after="120" w:line="360" w:lineRule="auto"/>
      <w:ind w:left="567"/>
      <w:jc w:val="left"/>
    </w:pPr>
    <w:rPr>
      <w:color w:val="auto"/>
    </w:rPr>
  </w:style>
  <w:style w:type="paragraph" w:customStyle="1" w:styleId="ManualNumPar1">
    <w:name w:val="Manual NumPar 1"/>
    <w:basedOn w:val="Normln"/>
    <w:rsid w:val="006C5BC5"/>
    <w:pPr>
      <w:spacing w:before="120" w:after="120" w:line="240" w:lineRule="auto"/>
      <w:ind w:left="850" w:hanging="850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Point1letter">
    <w:name w:val="Point 1 (letter)"/>
    <w:basedOn w:val="Normln"/>
    <w:rsid w:val="006C5BC5"/>
    <w:pPr>
      <w:spacing w:before="120" w:after="120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FB4AFC"/>
    <w:rPr>
      <w:color w:val="605E5C"/>
      <w:shd w:val="clear" w:color="auto" w:fill="E1DFDD"/>
    </w:rPr>
  </w:style>
  <w:style w:type="paragraph" w:customStyle="1" w:styleId="CM1">
    <w:name w:val="CM1"/>
    <w:basedOn w:val="Default"/>
    <w:next w:val="Default"/>
    <w:uiPriority w:val="99"/>
    <w:rsid w:val="00FE2DD5"/>
    <w:rPr>
      <w:rFonts w:ascii="Times New Roman" w:hAnsi="Times New Roman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FE2DD5"/>
    <w:rPr>
      <w:rFonts w:ascii="Times New Roman" w:hAnsi="Times New Roman" w:cs="Times New Roman"/>
      <w:color w:val="auto"/>
    </w:rPr>
  </w:style>
  <w:style w:type="character" w:styleId="PromnnHTML">
    <w:name w:val="HTML Variable"/>
    <w:basedOn w:val="Standardnpsmoodstavce"/>
    <w:uiPriority w:val="99"/>
    <w:semiHidden/>
    <w:unhideWhenUsed/>
    <w:rsid w:val="00CF3C3D"/>
    <w:rPr>
      <w:i/>
      <w:iCs/>
    </w:rPr>
  </w:style>
  <w:style w:type="character" w:customStyle="1" w:styleId="nounderline">
    <w:name w:val="nounderline"/>
    <w:basedOn w:val="Standardnpsmoodstavce"/>
    <w:rsid w:val="00325209"/>
  </w:style>
  <w:style w:type="character" w:customStyle="1" w:styleId="preformatted">
    <w:name w:val="preformatted"/>
    <w:basedOn w:val="Standardnpsmoodstavce"/>
    <w:rsid w:val="00325209"/>
  </w:style>
  <w:style w:type="paragraph" w:customStyle="1" w:styleId="xmsonormal">
    <w:name w:val="x_msonormal"/>
    <w:basedOn w:val="Normln"/>
    <w:rsid w:val="008607B1"/>
    <w:pPr>
      <w:spacing w:after="0" w:line="240" w:lineRule="auto"/>
      <w:jc w:val="left"/>
    </w:pPr>
    <w:rPr>
      <w:rFonts w:ascii="Calibri" w:hAnsi="Calibri" w:cs="Calibri"/>
      <w:color w:val="auto"/>
      <w:lang w:eastAsia="cs-CZ"/>
    </w:rPr>
  </w:style>
  <w:style w:type="character" w:styleId="Siln">
    <w:name w:val="Strong"/>
    <w:basedOn w:val="Standardnpsmoodstavce"/>
    <w:uiPriority w:val="22"/>
    <w:qFormat/>
    <w:rsid w:val="00491545"/>
    <w:rPr>
      <w:b/>
      <w:bCs/>
    </w:rPr>
  </w:style>
  <w:style w:type="character" w:customStyle="1" w:styleId="normaltextrun">
    <w:name w:val="normaltextrun"/>
    <w:basedOn w:val="Standardnpsmoodstavce"/>
    <w:rsid w:val="00005E59"/>
  </w:style>
  <w:style w:type="paragraph" w:customStyle="1" w:styleId="font-claude-response-body">
    <w:name w:val="font-claude-response-body"/>
    <w:basedOn w:val="Normln"/>
    <w:rsid w:val="00C041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46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B46B3"/>
    <w:rPr>
      <w:b/>
      <w:bCs/>
      <w:color w:val="000000" w:themeColor="text1"/>
      <w:sz w:val="20"/>
      <w:szCs w:val="20"/>
    </w:rPr>
  </w:style>
  <w:style w:type="paragraph" w:customStyle="1" w:styleId="CommentText1">
    <w:name w:val="Comment Text1"/>
    <w:basedOn w:val="Normln"/>
    <w:uiPriority w:val="99"/>
    <w:unhideWhenUsed/>
    <w:rsid w:val="002455DF"/>
    <w:pPr>
      <w:spacing w:line="240" w:lineRule="auto"/>
    </w:pPr>
    <w:rPr>
      <w:sz w:val="20"/>
      <w:szCs w:val="20"/>
    </w:rPr>
  </w:style>
  <w:style w:type="character" w:customStyle="1" w:styleId="CommentReference1">
    <w:name w:val="Comment Reference1"/>
    <w:basedOn w:val="Standardnpsmoodstavce"/>
    <w:uiPriority w:val="99"/>
    <w:semiHidden/>
    <w:unhideWhenUsed/>
    <w:rsid w:val="002455DF"/>
    <w:rPr>
      <w:sz w:val="16"/>
      <w:szCs w:val="16"/>
    </w:r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2455DF"/>
    <w:rPr>
      <w:b/>
      <w:bCs/>
    </w:rPr>
  </w:style>
  <w:style w:type="paragraph" w:customStyle="1" w:styleId="paragraph">
    <w:name w:val="paragraph"/>
    <w:basedOn w:val="Normln"/>
    <w:rsid w:val="00226E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eop">
    <w:name w:val="eop"/>
    <w:basedOn w:val="Standardnpsmoodstavce"/>
    <w:rsid w:val="00226E84"/>
  </w:style>
  <w:style w:type="character" w:customStyle="1" w:styleId="scxw107741825">
    <w:name w:val="scxw107741825"/>
    <w:basedOn w:val="Standardnpsmoodstavce"/>
    <w:rsid w:val="00226E84"/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uiPriority w:val="99"/>
    <w:rsid w:val="00124C95"/>
    <w:pPr>
      <w:spacing w:line="240" w:lineRule="exact"/>
    </w:pPr>
    <w:rPr>
      <w:color w:val="auto"/>
      <w:vertAlign w:val="superscript"/>
    </w:rPr>
  </w:style>
  <w:style w:type="paragraph" w:customStyle="1" w:styleId="-wm-msonormal">
    <w:name w:val="-wm-msonormal"/>
    <w:basedOn w:val="Normln"/>
    <w:rsid w:val="00C66AE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04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67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6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08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15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050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5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03052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68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201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1382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28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469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92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0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85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58647">
                              <w:marLeft w:val="28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20842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83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77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416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625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70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1517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38B3AF8914334680F02F976658D663" ma:contentTypeVersion="3" ma:contentTypeDescription="Vytvoří nový dokument" ma:contentTypeScope="" ma:versionID="7ab147dbe03eaa6177e2fb50bf750f6d">
  <xsd:schema xmlns:xsd="http://www.w3.org/2001/XMLSchema" xmlns:xs="http://www.w3.org/2001/XMLSchema" xmlns:p="http://schemas.microsoft.com/office/2006/metadata/properties" xmlns:ns2="911d9290-e691-4886-835a-7bc26a6925f5" targetNamespace="http://schemas.microsoft.com/office/2006/metadata/properties" ma:root="true" ma:fieldsID="9997a23e1b1b567a7a4f34d96ed7eb5e" ns2:_="">
    <xsd:import namespace="911d9290-e691-4886-835a-7bc26a6925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d9290-e691-4886-835a-7bc26a6925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ACA076-467D-40E5-BED3-4DFE93D3DB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19E0B7-D580-44CF-99B6-5BD94A991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1F9D36-8707-4A27-AAD5-76EF81C89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1d9290-e691-4886-835a-7bc26a6925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9D7358-7756-43DC-8FD1-7A0392C8EF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1110</Words>
  <Characters>6549</Characters>
  <Application>Microsoft Office Word</Application>
  <DocSecurity>4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Links>
    <vt:vector size="228" baseType="variant">
      <vt:variant>
        <vt:i4>3538984</vt:i4>
      </vt:variant>
      <vt:variant>
        <vt:i4>183</vt:i4>
      </vt:variant>
      <vt:variant>
        <vt:i4>0</vt:i4>
      </vt:variant>
      <vt:variant>
        <vt:i4>5</vt:i4>
      </vt:variant>
      <vt:variant>
        <vt:lpwstr>https://www.optak.cz/metodika/a-7/</vt:lpwstr>
      </vt:variant>
      <vt:variant>
        <vt:lpwstr/>
      </vt:variant>
      <vt:variant>
        <vt:i4>6488174</vt:i4>
      </vt:variant>
      <vt:variant>
        <vt:i4>180</vt:i4>
      </vt:variant>
      <vt:variant>
        <vt:i4>0</vt:i4>
      </vt:variant>
      <vt:variant>
        <vt:i4>5</vt:i4>
      </vt:variant>
      <vt:variant>
        <vt:lpwstr>http://apiagentura.gov.cz/</vt:lpwstr>
      </vt:variant>
      <vt:variant>
        <vt:lpwstr/>
      </vt:variant>
      <vt:variant>
        <vt:i4>3538984</vt:i4>
      </vt:variant>
      <vt:variant>
        <vt:i4>177</vt:i4>
      </vt:variant>
      <vt:variant>
        <vt:i4>0</vt:i4>
      </vt:variant>
      <vt:variant>
        <vt:i4>5</vt:i4>
      </vt:variant>
      <vt:variant>
        <vt:lpwstr>https://www.optak.cz/metodika/a-7/</vt:lpwstr>
      </vt:variant>
      <vt:variant>
        <vt:lpwstr/>
      </vt:variant>
      <vt:variant>
        <vt:i4>6488174</vt:i4>
      </vt:variant>
      <vt:variant>
        <vt:i4>174</vt:i4>
      </vt:variant>
      <vt:variant>
        <vt:i4>0</vt:i4>
      </vt:variant>
      <vt:variant>
        <vt:i4>5</vt:i4>
      </vt:variant>
      <vt:variant>
        <vt:lpwstr>http://apiagentura.gov.cz/</vt:lpwstr>
      </vt:variant>
      <vt:variant>
        <vt:lpwstr/>
      </vt:variant>
      <vt:variant>
        <vt:i4>7602229</vt:i4>
      </vt:variant>
      <vt:variant>
        <vt:i4>171</vt:i4>
      </vt:variant>
      <vt:variant>
        <vt:i4>0</vt:i4>
      </vt:variant>
      <vt:variant>
        <vt:i4>5</vt:i4>
      </vt:variant>
      <vt:variant>
        <vt:lpwstr>http://www.mpo.gov.cz/</vt:lpwstr>
      </vt:variant>
      <vt:variant>
        <vt:lpwstr/>
      </vt:variant>
      <vt:variant>
        <vt:i4>1703993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_Toc227847802</vt:lpwstr>
      </vt:variant>
      <vt:variant>
        <vt:i4>1703993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_Toc227847801</vt:lpwstr>
      </vt:variant>
      <vt:variant>
        <vt:i4>1703993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_Toc227847800</vt:lpwstr>
      </vt:variant>
      <vt:variant>
        <vt:i4>1245238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_Toc227847799</vt:lpwstr>
      </vt:variant>
      <vt:variant>
        <vt:i4>1245238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_Toc227847798</vt:lpwstr>
      </vt:variant>
      <vt:variant>
        <vt:i4>1245238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_Toc227847797</vt:lpwstr>
      </vt:variant>
      <vt:variant>
        <vt:i4>1245238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_Toc227847796</vt:lpwstr>
      </vt:variant>
      <vt:variant>
        <vt:i4>1245238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_Toc227847795</vt:lpwstr>
      </vt:variant>
      <vt:variant>
        <vt:i4>1245238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_Toc227847794</vt:lpwstr>
      </vt:variant>
      <vt:variant>
        <vt:i4>1245238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_Toc227847793</vt:lpwstr>
      </vt:variant>
      <vt:variant>
        <vt:i4>1245238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_Toc227847792</vt:lpwstr>
      </vt:variant>
      <vt:variant>
        <vt:i4>1245238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_Toc227847791</vt:lpwstr>
      </vt:variant>
      <vt:variant>
        <vt:i4>1245238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_Toc227847790</vt:lpwstr>
      </vt:variant>
      <vt:variant>
        <vt:i4>1179702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_Toc227847789</vt:lpwstr>
      </vt:variant>
      <vt:variant>
        <vt:i4>1179702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_Toc227847788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_Toc227847787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_Toc227847786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_Toc227847785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_Toc227847784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_Toc227847783</vt:lpwstr>
      </vt:variant>
      <vt:variant>
        <vt:i4>1179702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_Toc227847782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_Toc227847781</vt:lpwstr>
      </vt:variant>
      <vt:variant>
        <vt:i4>1179702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_Toc227847780</vt:lpwstr>
      </vt:variant>
      <vt:variant>
        <vt:i4>1900598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_Toc227847779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_Toc227847778</vt:lpwstr>
      </vt:variant>
      <vt:variant>
        <vt:i4>1900598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_Toc227847777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_Toc227847776</vt:lpwstr>
      </vt:variant>
      <vt:variant>
        <vt:i4>1900598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_Toc227847775</vt:lpwstr>
      </vt:variant>
      <vt:variant>
        <vt:i4>3145839</vt:i4>
      </vt:variant>
      <vt:variant>
        <vt:i4>12</vt:i4>
      </vt:variant>
      <vt:variant>
        <vt:i4>0</vt:i4>
      </vt:variant>
      <vt:variant>
        <vt:i4>5</vt:i4>
      </vt:variant>
      <vt:variant>
        <vt:lpwstr>https://www.mfcr.cz/cs/dane-a-ucetnictvi/financni-zpravodaj</vt:lpwstr>
      </vt:variant>
      <vt:variant>
        <vt:lpwstr/>
      </vt:variant>
      <vt:variant>
        <vt:i4>3932277</vt:i4>
      </vt:variant>
      <vt:variant>
        <vt:i4>9</vt:i4>
      </vt:variant>
      <vt:variant>
        <vt:i4>0</vt:i4>
      </vt:variant>
      <vt:variant>
        <vt:i4>5</vt:i4>
      </vt:variant>
      <vt:variant>
        <vt:lpwstr>https://data.consilium.europa.eu/doc/document/ST-6-2025-INIT/cs/pdf</vt:lpwstr>
      </vt:variant>
      <vt:variant>
        <vt:lpwstr/>
      </vt:variant>
      <vt:variant>
        <vt:i4>7340131</vt:i4>
      </vt:variant>
      <vt:variant>
        <vt:i4>6</vt:i4>
      </vt:variant>
      <vt:variant>
        <vt:i4>0</vt:i4>
      </vt:variant>
      <vt:variant>
        <vt:i4>5</vt:i4>
      </vt:variant>
      <vt:variant>
        <vt:lpwstr>https://www.ema.europa.eu/en/human-regulatory-overview/post-authorisation/medicine-shortages-availability-issues/availability-medicines-during-crises/union-list-critical-medicines</vt:lpwstr>
      </vt:variant>
      <vt:variant>
        <vt:lpwstr/>
      </vt:variant>
      <vt:variant>
        <vt:i4>7798841</vt:i4>
      </vt:variant>
      <vt:variant>
        <vt:i4>3</vt:i4>
      </vt:variant>
      <vt:variant>
        <vt:i4>0</vt:i4>
      </vt:variant>
      <vt:variant>
        <vt:i4>5</vt:i4>
      </vt:variant>
      <vt:variant>
        <vt:lpwstr>https://www.ris3.cz/analyzy-a-dokumenty/zakladni-dokumenty</vt:lpwstr>
      </vt:variant>
      <vt:variant>
        <vt:lpwstr/>
      </vt:variant>
      <vt:variant>
        <vt:i4>6357071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https://eur-lex.europa.eu/legal-content/CS/TXT/PDF/?uri=OJ:L_202400795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Piklová Halířová Dana</dc:creator>
  <cp:keywords/>
  <dc:description/>
  <cp:lastModifiedBy>Haringová Ingrid</cp:lastModifiedBy>
  <cp:revision>2</cp:revision>
  <cp:lastPrinted>2026-04-23T22:39:00Z</cp:lastPrinted>
  <dcterms:created xsi:type="dcterms:W3CDTF">2026-06-19T08:28:00Z</dcterms:created>
  <dcterms:modified xsi:type="dcterms:W3CDTF">2026-06-19T08:28:00Z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0x0101009838B3AF8914334680F02F976658D663</vt:lpwstr>
  </property>
  <property fmtid="{D5CDD505-2E9C-101B-9397-08002B2CF9AE}" pid="3" name="MediaServiceImageTags">
    <vt:lpwstr/>
  </property>
  <property fmtid="{D5CDD505-2E9C-101B-9397-08002B2CF9AE}" pid="4" name="docLang">
    <vt:lpwstr>cs</vt:lpwstr>
  </property>
</Properties>
</file>